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A0694" w14:textId="77777777" w:rsidR="00A6464C" w:rsidRDefault="00A6464C">
      <w:pPr>
        <w:pStyle w:val="Standard"/>
        <w:jc w:val="center"/>
        <w:rPr>
          <w:rFonts w:ascii="Times New Roman" w:hAnsi="Times New Roman" w:cs="Times New Roman"/>
          <w:b/>
        </w:rPr>
      </w:pPr>
    </w:p>
    <w:p w14:paraId="238B4A49" w14:textId="77777777" w:rsidR="00A6464C" w:rsidRDefault="00A6464C" w:rsidP="00A6464C">
      <w:pPr>
        <w:pStyle w:val="Standard"/>
        <w:rPr>
          <w:rFonts w:asciiTheme="minorHAnsi" w:hAnsiTheme="minorHAnsi" w:cstheme="minorHAnsi"/>
          <w:b/>
        </w:rPr>
      </w:pPr>
    </w:p>
    <w:p w14:paraId="31ADA94A" w14:textId="392E8AE8" w:rsidR="00827FFD" w:rsidRPr="00A6464C" w:rsidRDefault="008E233A" w:rsidP="00A6464C">
      <w:pPr>
        <w:pStyle w:val="Standard"/>
        <w:rPr>
          <w:rFonts w:cs="Calibri"/>
          <w:b/>
          <w:sz w:val="24"/>
          <w:szCs w:val="24"/>
        </w:rPr>
      </w:pPr>
      <w:r>
        <w:rPr>
          <w:rFonts w:cs="Calibri"/>
          <w:b/>
          <w:sz w:val="24"/>
          <w:szCs w:val="24"/>
        </w:rPr>
        <w:t xml:space="preserve">MANIFESTAZIONE DI INTERESSE </w:t>
      </w:r>
      <w:r w:rsidR="00592A8E" w:rsidRPr="00A6464C">
        <w:rPr>
          <w:rFonts w:cs="Calibri"/>
          <w:b/>
          <w:sz w:val="24"/>
          <w:szCs w:val="24"/>
        </w:rPr>
        <w:tab/>
      </w:r>
      <w:r w:rsidR="00A6464C" w:rsidRPr="00A6464C">
        <w:rPr>
          <w:rFonts w:cs="Calibri"/>
          <w:b/>
          <w:sz w:val="24"/>
          <w:szCs w:val="24"/>
        </w:rPr>
        <w:tab/>
      </w:r>
      <w:r w:rsidR="00A6464C" w:rsidRPr="00A6464C">
        <w:rPr>
          <w:rFonts w:cs="Calibri"/>
          <w:b/>
          <w:sz w:val="24"/>
          <w:szCs w:val="24"/>
        </w:rPr>
        <w:tab/>
      </w:r>
      <w:r w:rsidR="00A6464C" w:rsidRPr="00A6464C">
        <w:rPr>
          <w:rFonts w:cs="Calibri"/>
          <w:b/>
          <w:sz w:val="24"/>
          <w:szCs w:val="24"/>
        </w:rPr>
        <w:tab/>
      </w:r>
      <w:r w:rsidR="00A6464C">
        <w:rPr>
          <w:rFonts w:cs="Calibri"/>
          <w:b/>
          <w:sz w:val="24"/>
          <w:szCs w:val="24"/>
        </w:rPr>
        <w:tab/>
      </w:r>
      <w:r>
        <w:rPr>
          <w:rFonts w:cs="Calibri"/>
          <w:b/>
          <w:sz w:val="24"/>
          <w:szCs w:val="24"/>
        </w:rPr>
        <w:tab/>
      </w:r>
      <w:r>
        <w:rPr>
          <w:rFonts w:cs="Calibri"/>
          <w:b/>
          <w:sz w:val="24"/>
          <w:szCs w:val="24"/>
        </w:rPr>
        <w:tab/>
      </w:r>
      <w:r w:rsidR="003D3C8C">
        <w:rPr>
          <w:rFonts w:cs="Calibri"/>
          <w:b/>
          <w:sz w:val="24"/>
          <w:szCs w:val="24"/>
        </w:rPr>
        <w:t xml:space="preserve">              </w:t>
      </w:r>
      <w:r w:rsidR="00592A8E" w:rsidRPr="00A6464C">
        <w:rPr>
          <w:rFonts w:cs="Calibri"/>
          <w:b/>
          <w:sz w:val="24"/>
          <w:szCs w:val="24"/>
        </w:rPr>
        <w:t>Allegato 1)</w:t>
      </w:r>
    </w:p>
    <w:p w14:paraId="6E443C65" w14:textId="77777777" w:rsidR="00827FFD" w:rsidRPr="00A6464C" w:rsidRDefault="00827FFD">
      <w:pPr>
        <w:pStyle w:val="Standard"/>
        <w:jc w:val="center"/>
        <w:rPr>
          <w:rFonts w:asciiTheme="minorHAnsi" w:hAnsiTheme="minorHAnsi" w:cstheme="minorHAnsi"/>
          <w:b/>
        </w:rPr>
      </w:pPr>
    </w:p>
    <w:p w14:paraId="4ACDD797" w14:textId="77777777" w:rsidR="00827FFD" w:rsidRPr="00A6464C" w:rsidRDefault="00592A8E" w:rsidP="00A6464C">
      <w:pPr>
        <w:pStyle w:val="Standard"/>
        <w:spacing w:after="0" w:line="240" w:lineRule="auto"/>
        <w:ind w:left="851" w:hanging="851"/>
        <w:jc w:val="both"/>
        <w:rPr>
          <w:sz w:val="24"/>
          <w:szCs w:val="24"/>
        </w:rPr>
      </w:pPr>
      <w:r w:rsidRPr="00A6464C">
        <w:rPr>
          <w:rFonts w:asciiTheme="minorHAnsi" w:hAnsiTheme="minorHAnsi" w:cstheme="minorHAnsi"/>
          <w:sz w:val="24"/>
          <w:szCs w:val="24"/>
        </w:rPr>
        <w:t xml:space="preserve">Oggetto: </w:t>
      </w:r>
      <w:r w:rsidR="00A6464C" w:rsidRPr="00A6464C">
        <w:rPr>
          <w:rFonts w:asciiTheme="minorHAnsi" w:hAnsiTheme="minorHAnsi" w:cstheme="minorHAnsi"/>
          <w:sz w:val="24"/>
          <w:szCs w:val="24"/>
        </w:rPr>
        <w:t xml:space="preserve">AVVISO PER INDAGINE ESPLORATIVA DI MERCATO ALER BG-LC-SO PER LA SELEZIONE DI OPERATORI ECONOMICI QUALIFICATI E IDONEI PER LA PARTECIPAZIONE ALLA PROCEDURA DI GARA PER LAVORI DI </w:t>
      </w:r>
      <w:r w:rsidR="00A6464C" w:rsidRPr="00A6464C">
        <w:rPr>
          <w:rFonts w:asciiTheme="minorHAnsi" w:hAnsiTheme="minorHAnsi" w:cstheme="minorHAnsi"/>
          <w:smallCaps/>
          <w:sz w:val="24"/>
          <w:szCs w:val="24"/>
        </w:rPr>
        <w:t>MANUTENZIONE STRAORDINARIA FINALIZZATI AL CONFINAMENTO DEI MANUFATTI CONTENENTI AMIANTO ED IL CONTENIMENTO ENERGETICO DEI TRE EDIFICI DI PROPRIETA' ALER SITI IN COMUNE DI COSTA VOLPINO VIA DEGLI ALPINI CIVICI DAL N. 2 AL 16/B</w:t>
      </w:r>
      <w:r w:rsidR="00A6464C" w:rsidRPr="00A6464C">
        <w:rPr>
          <w:rFonts w:asciiTheme="minorHAnsi" w:hAnsiTheme="minorHAnsi" w:cstheme="minorHAnsi"/>
          <w:sz w:val="24"/>
          <w:szCs w:val="24"/>
        </w:rPr>
        <w:t xml:space="preserve"> - CUP B97C17000130007</w:t>
      </w:r>
    </w:p>
    <w:p w14:paraId="55D4A115" w14:textId="77777777" w:rsidR="00827FFD" w:rsidRDefault="00827FFD">
      <w:pPr>
        <w:pStyle w:val="Standard"/>
        <w:spacing w:after="0" w:line="360" w:lineRule="auto"/>
        <w:jc w:val="center"/>
        <w:rPr>
          <w:rFonts w:ascii="Times New Roman" w:hAnsi="Times New Roman" w:cs="Times New Roman"/>
          <w:color w:val="00000A"/>
        </w:rPr>
      </w:pPr>
    </w:p>
    <w:p w14:paraId="59348BAD" w14:textId="77777777" w:rsidR="00827FFD" w:rsidRPr="00A6464C" w:rsidRDefault="00592A8E" w:rsidP="00A6464C">
      <w:pPr>
        <w:pStyle w:val="Standard"/>
        <w:spacing w:after="0" w:line="360" w:lineRule="auto"/>
        <w:jc w:val="both"/>
        <w:rPr>
          <w:rFonts w:cs="Calibri"/>
          <w:sz w:val="24"/>
          <w:szCs w:val="24"/>
        </w:rPr>
      </w:pPr>
      <w:r w:rsidRPr="00A6464C">
        <w:rPr>
          <w:rFonts w:cs="Calibri"/>
          <w:sz w:val="24"/>
          <w:szCs w:val="24"/>
        </w:rPr>
        <w:t>Il sottoscritto/a ____________________________________ C.F. ____________________________</w:t>
      </w:r>
    </w:p>
    <w:p w14:paraId="4FDF5F03" w14:textId="77777777" w:rsidR="00827FFD" w:rsidRPr="00A6464C" w:rsidRDefault="00592A8E" w:rsidP="00A6464C">
      <w:pPr>
        <w:pStyle w:val="Standard"/>
        <w:spacing w:after="0" w:line="360" w:lineRule="auto"/>
        <w:jc w:val="both"/>
        <w:rPr>
          <w:rFonts w:cs="Calibri"/>
          <w:sz w:val="24"/>
          <w:szCs w:val="24"/>
        </w:rPr>
      </w:pPr>
      <w:r w:rsidRPr="00A6464C">
        <w:rPr>
          <w:rFonts w:cs="Calibri"/>
          <w:sz w:val="24"/>
          <w:szCs w:val="24"/>
        </w:rPr>
        <w:t>nato a_________________________</w:t>
      </w:r>
      <w:r w:rsidR="00A6464C">
        <w:rPr>
          <w:rFonts w:cs="Calibri"/>
          <w:sz w:val="24"/>
          <w:szCs w:val="24"/>
        </w:rPr>
        <w:t>___________________</w:t>
      </w:r>
      <w:r w:rsidRPr="00A6464C">
        <w:rPr>
          <w:rFonts w:cs="Calibri"/>
          <w:sz w:val="24"/>
          <w:szCs w:val="24"/>
        </w:rPr>
        <w:t>____ il _______________________ residente in _______________________________________________</w:t>
      </w:r>
      <w:r w:rsidR="00A6464C">
        <w:rPr>
          <w:rFonts w:cs="Calibri"/>
          <w:sz w:val="24"/>
          <w:szCs w:val="24"/>
        </w:rPr>
        <w:t xml:space="preserve">______________________ </w:t>
      </w:r>
      <w:proofErr w:type="spellStart"/>
      <w:r w:rsidRPr="00A6464C">
        <w:rPr>
          <w:rFonts w:cs="Calibri"/>
          <w:sz w:val="24"/>
          <w:szCs w:val="24"/>
        </w:rPr>
        <w:t>in</w:t>
      </w:r>
      <w:proofErr w:type="spellEnd"/>
      <w:r w:rsidRPr="00A6464C">
        <w:rPr>
          <w:rFonts w:cs="Calibri"/>
          <w:sz w:val="24"/>
          <w:szCs w:val="24"/>
        </w:rPr>
        <w:t xml:space="preserve"> qualità di titolare/legale rappresentante dell’impresa ________________________</w:t>
      </w:r>
      <w:r w:rsidR="00A6464C">
        <w:rPr>
          <w:rFonts w:cs="Calibri"/>
          <w:sz w:val="24"/>
          <w:szCs w:val="24"/>
        </w:rPr>
        <w:t>________</w:t>
      </w:r>
      <w:r w:rsidRPr="00A6464C">
        <w:rPr>
          <w:rFonts w:cs="Calibri"/>
          <w:sz w:val="24"/>
          <w:szCs w:val="24"/>
        </w:rPr>
        <w:t>_ con sede legale a ____________________________</w:t>
      </w:r>
      <w:r w:rsidR="00A6464C">
        <w:rPr>
          <w:rFonts w:cs="Calibri"/>
          <w:sz w:val="24"/>
          <w:szCs w:val="24"/>
        </w:rPr>
        <w:t>_________________________________</w:t>
      </w:r>
      <w:r w:rsidRPr="00A6464C">
        <w:rPr>
          <w:rFonts w:cs="Calibri"/>
          <w:sz w:val="24"/>
          <w:szCs w:val="24"/>
        </w:rPr>
        <w:t xml:space="preserve">_____ e sede operativa a _________________________________________________________________ C.F.  ______________________________________e partita IVA ____________________________ e-mail _____________________________ </w:t>
      </w:r>
      <w:proofErr w:type="spellStart"/>
      <w:r w:rsidRPr="00A6464C">
        <w:rPr>
          <w:rFonts w:cs="Calibri"/>
          <w:sz w:val="24"/>
          <w:szCs w:val="24"/>
        </w:rPr>
        <w:t>Pec</w:t>
      </w:r>
      <w:proofErr w:type="spellEnd"/>
      <w:r w:rsidRPr="00A6464C">
        <w:rPr>
          <w:rFonts w:cs="Calibri"/>
          <w:sz w:val="24"/>
          <w:szCs w:val="24"/>
        </w:rPr>
        <w:t xml:space="preserve"> (obbligatoria) _______________________________</w:t>
      </w:r>
    </w:p>
    <w:p w14:paraId="474CD6E6" w14:textId="77777777" w:rsidR="00A6464C" w:rsidRDefault="00A6464C" w:rsidP="00A6464C">
      <w:pPr>
        <w:pStyle w:val="Standard"/>
        <w:spacing w:after="0" w:line="360" w:lineRule="auto"/>
        <w:jc w:val="both"/>
        <w:rPr>
          <w:rFonts w:cs="Calibri"/>
          <w:color w:val="00000A"/>
          <w:sz w:val="24"/>
          <w:szCs w:val="24"/>
        </w:rPr>
      </w:pPr>
    </w:p>
    <w:p w14:paraId="69DD031A" w14:textId="77777777" w:rsidR="00827FFD" w:rsidRPr="00A6464C" w:rsidRDefault="00592A8E" w:rsidP="00A6464C">
      <w:pPr>
        <w:pStyle w:val="Standard"/>
        <w:spacing w:after="0" w:line="360" w:lineRule="auto"/>
        <w:jc w:val="both"/>
        <w:rPr>
          <w:rFonts w:cs="Calibri"/>
          <w:color w:val="00000A"/>
          <w:sz w:val="24"/>
          <w:szCs w:val="24"/>
        </w:rPr>
      </w:pPr>
      <w:r w:rsidRPr="00A6464C">
        <w:rPr>
          <w:rFonts w:cs="Calibri"/>
          <w:color w:val="00000A"/>
          <w:sz w:val="24"/>
          <w:szCs w:val="24"/>
        </w:rPr>
        <w:t>in qualità di (barrare la casella che interessa):</w:t>
      </w:r>
    </w:p>
    <w:tbl>
      <w:tblPr>
        <w:tblW w:w="9254" w:type="dxa"/>
        <w:tblInd w:w="147" w:type="dxa"/>
        <w:tblLayout w:type="fixed"/>
        <w:tblCellMar>
          <w:left w:w="10" w:type="dxa"/>
          <w:right w:w="10" w:type="dxa"/>
        </w:tblCellMar>
        <w:tblLook w:val="04A0" w:firstRow="1" w:lastRow="0" w:firstColumn="1" w:lastColumn="0" w:noHBand="0" w:noVBand="1"/>
      </w:tblPr>
      <w:tblGrid>
        <w:gridCol w:w="3738"/>
        <w:gridCol w:w="5516"/>
      </w:tblGrid>
      <w:tr w:rsidR="00827FFD" w:rsidRPr="00255EAD" w14:paraId="79025E1A" w14:textId="77777777">
        <w:tc>
          <w:tcPr>
            <w:tcW w:w="925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CCFC92" w14:textId="77777777" w:rsidR="00827FFD" w:rsidRPr="00255EAD" w:rsidRDefault="00592A8E">
            <w:pPr>
              <w:pStyle w:val="Default"/>
              <w:spacing w:line="480" w:lineRule="auto"/>
              <w:jc w:val="both"/>
              <w:rPr>
                <w:rFonts w:asciiTheme="minorHAnsi" w:hAnsiTheme="minorHAnsi" w:cstheme="minorHAnsi"/>
              </w:rPr>
            </w:pPr>
            <w:r w:rsidRPr="00255EAD">
              <w:rPr>
                <w:rFonts w:asciiTheme="minorHAnsi" w:hAnsiTheme="minorHAnsi" w:cstheme="minorHAnsi"/>
                <w:color w:val="00000A"/>
                <w:sz w:val="22"/>
                <w:szCs w:val="22"/>
              </w:rPr>
              <w:t>□</w:t>
            </w:r>
            <w:r w:rsidRPr="00255EAD">
              <w:rPr>
                <w:rFonts w:asciiTheme="minorHAnsi" w:hAnsiTheme="minorHAnsi" w:cstheme="minorHAnsi"/>
                <w:b/>
                <w:color w:val="00000A"/>
                <w:sz w:val="22"/>
                <w:szCs w:val="22"/>
              </w:rPr>
              <w:t xml:space="preserve"> concorrente singolo</w:t>
            </w:r>
          </w:p>
        </w:tc>
      </w:tr>
      <w:tr w:rsidR="00827FFD" w:rsidRPr="00255EAD" w14:paraId="707484ED" w14:textId="77777777">
        <w:tc>
          <w:tcPr>
            <w:tcW w:w="3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E10F51" w14:textId="77777777" w:rsidR="00827FFD" w:rsidRPr="00255EAD" w:rsidRDefault="00592A8E">
            <w:pPr>
              <w:pStyle w:val="Default"/>
              <w:spacing w:line="480" w:lineRule="auto"/>
              <w:jc w:val="both"/>
              <w:rPr>
                <w:rFonts w:asciiTheme="minorHAnsi" w:hAnsiTheme="minorHAnsi" w:cstheme="minorHAnsi"/>
              </w:rPr>
            </w:pPr>
            <w:r w:rsidRPr="00255EAD">
              <w:rPr>
                <w:rFonts w:asciiTheme="minorHAnsi" w:hAnsiTheme="minorHAnsi" w:cstheme="minorHAnsi"/>
                <w:color w:val="00000A"/>
                <w:sz w:val="22"/>
                <w:szCs w:val="22"/>
              </w:rPr>
              <w:t>□</w:t>
            </w:r>
            <w:r w:rsidRPr="00255EAD">
              <w:rPr>
                <w:rFonts w:asciiTheme="minorHAnsi" w:hAnsiTheme="minorHAnsi" w:cstheme="minorHAnsi"/>
                <w:b/>
                <w:color w:val="00000A"/>
                <w:sz w:val="22"/>
                <w:szCs w:val="22"/>
              </w:rPr>
              <w:t xml:space="preserve"> mandatario capogruppo di</w:t>
            </w:r>
          </w:p>
        </w:tc>
        <w:tc>
          <w:tcPr>
            <w:tcW w:w="551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158AA3" w14:textId="77777777" w:rsidR="00827FFD" w:rsidRPr="00255EAD" w:rsidRDefault="00592A8E">
            <w:pPr>
              <w:pStyle w:val="Standard"/>
              <w:spacing w:after="0" w:line="240" w:lineRule="auto"/>
              <w:jc w:val="center"/>
              <w:rPr>
                <w:rFonts w:asciiTheme="minorHAnsi" w:hAnsiTheme="minorHAnsi" w:cstheme="minorHAnsi"/>
                <w:b/>
                <w:bCs/>
              </w:rPr>
            </w:pPr>
            <w:r w:rsidRPr="00255EAD">
              <w:rPr>
                <w:rFonts w:asciiTheme="minorHAnsi" w:hAnsiTheme="minorHAnsi" w:cstheme="minorHAnsi"/>
                <w:b/>
                <w:bCs/>
              </w:rPr>
              <w:t>Raggruppamento temporaneo (ATI, RTI)</w:t>
            </w:r>
          </w:p>
        </w:tc>
      </w:tr>
      <w:tr w:rsidR="00827FFD" w:rsidRPr="00255EAD" w14:paraId="03FA840C" w14:textId="77777777">
        <w:tc>
          <w:tcPr>
            <w:tcW w:w="3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1C5FA6" w14:textId="77777777" w:rsidR="00827FFD" w:rsidRPr="00255EAD" w:rsidRDefault="00592A8E">
            <w:pPr>
              <w:pStyle w:val="Default"/>
              <w:spacing w:line="480" w:lineRule="auto"/>
              <w:jc w:val="both"/>
              <w:rPr>
                <w:rFonts w:asciiTheme="minorHAnsi" w:hAnsiTheme="minorHAnsi" w:cstheme="minorHAnsi"/>
              </w:rPr>
            </w:pPr>
            <w:r w:rsidRPr="00255EAD">
              <w:rPr>
                <w:rFonts w:asciiTheme="minorHAnsi" w:hAnsiTheme="minorHAnsi" w:cstheme="minorHAnsi"/>
                <w:color w:val="00000A"/>
                <w:sz w:val="22"/>
                <w:szCs w:val="22"/>
              </w:rPr>
              <w:t>□</w:t>
            </w:r>
            <w:r w:rsidRPr="00255EAD">
              <w:rPr>
                <w:rFonts w:asciiTheme="minorHAnsi" w:hAnsiTheme="minorHAnsi" w:cstheme="minorHAnsi"/>
                <w:b/>
                <w:color w:val="00000A"/>
                <w:sz w:val="22"/>
                <w:szCs w:val="22"/>
              </w:rPr>
              <w:t xml:space="preserve"> mandante in</w:t>
            </w:r>
          </w:p>
        </w:tc>
        <w:tc>
          <w:tcPr>
            <w:tcW w:w="551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8E3E57" w14:textId="77777777" w:rsidR="000401D9" w:rsidRPr="00255EAD" w:rsidRDefault="000401D9">
            <w:pPr>
              <w:rPr>
                <w:rFonts w:asciiTheme="minorHAnsi" w:hAnsiTheme="minorHAnsi" w:cstheme="minorHAnsi"/>
              </w:rPr>
            </w:pPr>
          </w:p>
        </w:tc>
      </w:tr>
      <w:tr w:rsidR="00827FFD" w:rsidRPr="00255EAD" w14:paraId="6F148B2A" w14:textId="77777777">
        <w:tc>
          <w:tcPr>
            <w:tcW w:w="3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A87E53" w14:textId="77777777" w:rsidR="00827FFD" w:rsidRPr="00255EAD" w:rsidRDefault="00592A8E">
            <w:pPr>
              <w:pStyle w:val="Default"/>
              <w:spacing w:line="480" w:lineRule="auto"/>
              <w:jc w:val="both"/>
              <w:rPr>
                <w:rFonts w:asciiTheme="minorHAnsi" w:hAnsiTheme="minorHAnsi" w:cstheme="minorHAnsi"/>
              </w:rPr>
            </w:pPr>
            <w:r w:rsidRPr="00255EAD">
              <w:rPr>
                <w:rFonts w:asciiTheme="minorHAnsi" w:hAnsiTheme="minorHAnsi" w:cstheme="minorHAnsi"/>
                <w:color w:val="00000A"/>
                <w:sz w:val="22"/>
                <w:szCs w:val="22"/>
              </w:rPr>
              <w:t>□</w:t>
            </w:r>
            <w:r w:rsidRPr="00255EAD">
              <w:rPr>
                <w:rFonts w:asciiTheme="minorHAnsi" w:hAnsiTheme="minorHAnsi" w:cstheme="minorHAnsi"/>
                <w:b/>
                <w:color w:val="00000A"/>
                <w:sz w:val="22"/>
                <w:szCs w:val="22"/>
              </w:rPr>
              <w:t xml:space="preserve"> consorzio</w:t>
            </w:r>
          </w:p>
        </w:tc>
        <w:tc>
          <w:tcPr>
            <w:tcW w:w="551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03184F" w14:textId="77777777" w:rsidR="00827FFD" w:rsidRPr="00255EAD" w:rsidRDefault="00592A8E">
            <w:pPr>
              <w:pStyle w:val="Standard"/>
              <w:spacing w:after="0" w:line="240" w:lineRule="auto"/>
              <w:jc w:val="center"/>
              <w:rPr>
                <w:rFonts w:asciiTheme="minorHAnsi" w:hAnsiTheme="minorHAnsi" w:cstheme="minorHAnsi"/>
                <w:b/>
                <w:bCs/>
              </w:rPr>
            </w:pPr>
            <w:r w:rsidRPr="00255EAD">
              <w:rPr>
                <w:rFonts w:asciiTheme="minorHAnsi" w:hAnsiTheme="minorHAnsi" w:cstheme="minorHAnsi"/>
                <w:b/>
                <w:bCs/>
              </w:rPr>
              <w:t>Consorzio</w:t>
            </w:r>
          </w:p>
          <w:p w14:paraId="3CC86697" w14:textId="77777777" w:rsidR="00827FFD" w:rsidRPr="00255EAD" w:rsidRDefault="00592A8E">
            <w:pPr>
              <w:pStyle w:val="Standard"/>
              <w:spacing w:after="0" w:line="240" w:lineRule="auto"/>
              <w:jc w:val="center"/>
              <w:rPr>
                <w:rFonts w:asciiTheme="minorHAnsi" w:hAnsiTheme="minorHAnsi" w:cstheme="minorHAnsi"/>
                <w:b/>
                <w:bCs/>
              </w:rPr>
            </w:pPr>
            <w:r w:rsidRPr="00255EAD">
              <w:rPr>
                <w:rFonts w:asciiTheme="minorHAnsi" w:hAnsiTheme="minorHAnsi" w:cstheme="minorHAnsi"/>
                <w:b/>
                <w:bCs/>
              </w:rPr>
              <w:t>nelle forme di cui all'art. 45 c. 2 D.Lgs. 50/2016</w:t>
            </w:r>
          </w:p>
        </w:tc>
      </w:tr>
      <w:tr w:rsidR="00827FFD" w:rsidRPr="00255EAD" w14:paraId="7BEE2DA3" w14:textId="77777777">
        <w:tc>
          <w:tcPr>
            <w:tcW w:w="373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22BC212" w14:textId="77777777" w:rsidR="00827FFD" w:rsidRPr="00255EAD" w:rsidRDefault="00592A8E">
            <w:pPr>
              <w:pStyle w:val="Default"/>
              <w:spacing w:line="480" w:lineRule="auto"/>
              <w:jc w:val="both"/>
              <w:rPr>
                <w:rFonts w:asciiTheme="minorHAnsi" w:hAnsiTheme="minorHAnsi" w:cstheme="minorHAnsi"/>
              </w:rPr>
            </w:pPr>
            <w:r w:rsidRPr="00255EAD">
              <w:rPr>
                <w:rFonts w:asciiTheme="minorHAnsi" w:hAnsiTheme="minorHAnsi" w:cstheme="minorHAnsi"/>
                <w:color w:val="00000A"/>
                <w:sz w:val="22"/>
                <w:szCs w:val="22"/>
              </w:rPr>
              <w:t>□</w:t>
            </w:r>
            <w:r w:rsidRPr="00255EAD">
              <w:rPr>
                <w:rFonts w:asciiTheme="minorHAnsi" w:hAnsiTheme="minorHAnsi" w:cstheme="minorHAnsi"/>
                <w:b/>
                <w:color w:val="00000A"/>
                <w:sz w:val="22"/>
                <w:szCs w:val="22"/>
              </w:rPr>
              <w:t xml:space="preserve"> consorziata esecutrice</w:t>
            </w:r>
          </w:p>
        </w:tc>
        <w:tc>
          <w:tcPr>
            <w:tcW w:w="551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C0F119" w14:textId="77777777" w:rsidR="000401D9" w:rsidRPr="00255EAD" w:rsidRDefault="000401D9">
            <w:pPr>
              <w:rPr>
                <w:rFonts w:asciiTheme="minorHAnsi" w:hAnsiTheme="minorHAnsi" w:cstheme="minorHAnsi"/>
              </w:rPr>
            </w:pPr>
          </w:p>
        </w:tc>
      </w:tr>
      <w:tr w:rsidR="00827FFD" w:rsidRPr="00255EAD" w14:paraId="3EAAA235" w14:textId="77777777">
        <w:tc>
          <w:tcPr>
            <w:tcW w:w="9254"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59CA16" w14:textId="77777777" w:rsidR="00827FFD" w:rsidRPr="00255EAD" w:rsidRDefault="00592A8E">
            <w:pPr>
              <w:pStyle w:val="Default"/>
              <w:spacing w:line="480" w:lineRule="auto"/>
              <w:jc w:val="both"/>
              <w:rPr>
                <w:rFonts w:asciiTheme="minorHAnsi" w:hAnsiTheme="minorHAnsi" w:cstheme="minorHAnsi"/>
              </w:rPr>
            </w:pPr>
            <w:r w:rsidRPr="00255EAD">
              <w:rPr>
                <w:rFonts w:asciiTheme="minorHAnsi" w:hAnsiTheme="minorHAnsi" w:cstheme="minorHAnsi"/>
                <w:color w:val="00000A"/>
                <w:sz w:val="22"/>
                <w:szCs w:val="22"/>
              </w:rPr>
              <w:t>□</w:t>
            </w:r>
            <w:r w:rsidRPr="00255EAD">
              <w:rPr>
                <w:rFonts w:asciiTheme="minorHAnsi" w:hAnsiTheme="minorHAnsi" w:cstheme="minorHAnsi"/>
                <w:b/>
                <w:color w:val="00000A"/>
                <w:sz w:val="22"/>
                <w:szCs w:val="22"/>
              </w:rPr>
              <w:t xml:space="preserve"> altro (specificare</w:t>
            </w:r>
          </w:p>
        </w:tc>
      </w:tr>
    </w:tbl>
    <w:p w14:paraId="331D9A9B" w14:textId="77777777" w:rsidR="00827FFD" w:rsidRDefault="00827FFD">
      <w:pPr>
        <w:pStyle w:val="Standard"/>
        <w:spacing w:after="0" w:line="360" w:lineRule="auto"/>
        <w:jc w:val="both"/>
        <w:rPr>
          <w:rFonts w:ascii="Times New Roman" w:hAnsi="Times New Roman" w:cs="Times New Roman"/>
        </w:rPr>
      </w:pPr>
    </w:p>
    <w:p w14:paraId="11C0ED80" w14:textId="77777777" w:rsidR="00827FFD" w:rsidRPr="00255EAD" w:rsidRDefault="00592A8E">
      <w:pPr>
        <w:pStyle w:val="Default"/>
        <w:spacing w:line="480" w:lineRule="auto"/>
        <w:jc w:val="center"/>
        <w:rPr>
          <w:rFonts w:asciiTheme="minorHAnsi" w:hAnsiTheme="minorHAnsi" w:cstheme="minorHAnsi"/>
        </w:rPr>
      </w:pPr>
      <w:r w:rsidRPr="00255EAD">
        <w:rPr>
          <w:rFonts w:asciiTheme="minorHAnsi" w:hAnsiTheme="minorHAnsi" w:cstheme="minorHAnsi"/>
          <w:b/>
          <w:bCs/>
          <w:color w:val="00000A"/>
        </w:rPr>
        <w:t>MANIFESTA</w:t>
      </w:r>
    </w:p>
    <w:p w14:paraId="3163FC07" w14:textId="77777777" w:rsidR="00827FFD" w:rsidRPr="00255EAD" w:rsidRDefault="00592A8E">
      <w:pPr>
        <w:pStyle w:val="Standard"/>
        <w:spacing w:after="0" w:line="360" w:lineRule="auto"/>
        <w:jc w:val="both"/>
        <w:rPr>
          <w:rFonts w:asciiTheme="minorHAnsi" w:hAnsiTheme="minorHAnsi" w:cstheme="minorHAnsi"/>
          <w:sz w:val="24"/>
          <w:szCs w:val="24"/>
        </w:rPr>
      </w:pPr>
      <w:r w:rsidRPr="00255EAD">
        <w:rPr>
          <w:rFonts w:asciiTheme="minorHAnsi" w:hAnsiTheme="minorHAnsi" w:cstheme="minorHAnsi"/>
          <w:sz w:val="24"/>
          <w:szCs w:val="24"/>
        </w:rPr>
        <w:t>l'interesse a partecipare alla selezione in oggetto.</w:t>
      </w:r>
    </w:p>
    <w:p w14:paraId="63C858AE" w14:textId="77777777" w:rsidR="00A6464C" w:rsidRDefault="00A6464C">
      <w:pPr>
        <w:pStyle w:val="Standard"/>
        <w:spacing w:after="0" w:line="360" w:lineRule="auto"/>
        <w:jc w:val="center"/>
        <w:rPr>
          <w:rFonts w:ascii="Times New Roman" w:hAnsi="Times New Roman" w:cs="Times New Roman"/>
          <w:b/>
        </w:rPr>
      </w:pPr>
    </w:p>
    <w:p w14:paraId="17FEF7A3" w14:textId="77777777" w:rsidR="00A6464C" w:rsidRDefault="00A6464C">
      <w:pPr>
        <w:pStyle w:val="Standard"/>
        <w:spacing w:after="0" w:line="360" w:lineRule="auto"/>
        <w:jc w:val="center"/>
        <w:rPr>
          <w:rFonts w:ascii="Times New Roman" w:hAnsi="Times New Roman" w:cs="Times New Roman"/>
          <w:b/>
        </w:rPr>
      </w:pPr>
    </w:p>
    <w:p w14:paraId="2B6ED553" w14:textId="77777777" w:rsidR="00A6464C" w:rsidRDefault="00A6464C">
      <w:pPr>
        <w:pStyle w:val="Standard"/>
        <w:spacing w:after="0" w:line="360" w:lineRule="auto"/>
        <w:jc w:val="center"/>
        <w:rPr>
          <w:rFonts w:ascii="Times New Roman" w:hAnsi="Times New Roman" w:cs="Times New Roman"/>
          <w:b/>
        </w:rPr>
      </w:pPr>
    </w:p>
    <w:p w14:paraId="55FA91F7" w14:textId="77777777" w:rsidR="00A6464C" w:rsidRDefault="00A6464C">
      <w:pPr>
        <w:pStyle w:val="Standard"/>
        <w:spacing w:after="0" w:line="360" w:lineRule="auto"/>
        <w:jc w:val="center"/>
        <w:rPr>
          <w:rFonts w:ascii="Times New Roman" w:hAnsi="Times New Roman" w:cs="Times New Roman"/>
          <w:b/>
        </w:rPr>
      </w:pPr>
    </w:p>
    <w:p w14:paraId="08BE8F25" w14:textId="77777777" w:rsidR="00827FFD" w:rsidRPr="00A6464C" w:rsidRDefault="00592A8E" w:rsidP="00A6464C">
      <w:pPr>
        <w:pStyle w:val="Standard"/>
        <w:spacing w:after="0" w:line="360" w:lineRule="auto"/>
        <w:jc w:val="center"/>
        <w:rPr>
          <w:rFonts w:asciiTheme="minorHAnsi" w:hAnsiTheme="minorHAnsi" w:cstheme="minorHAnsi"/>
          <w:b/>
          <w:sz w:val="24"/>
          <w:szCs w:val="24"/>
        </w:rPr>
      </w:pPr>
      <w:r w:rsidRPr="00A6464C">
        <w:rPr>
          <w:rFonts w:asciiTheme="minorHAnsi" w:hAnsiTheme="minorHAnsi" w:cstheme="minorHAnsi"/>
          <w:b/>
          <w:sz w:val="24"/>
          <w:szCs w:val="24"/>
        </w:rPr>
        <w:t>DICHIARA</w:t>
      </w:r>
    </w:p>
    <w:p w14:paraId="11862CD3" w14:textId="77777777" w:rsidR="00827FFD" w:rsidRPr="00A6464C" w:rsidRDefault="00592A8E" w:rsidP="00A6464C">
      <w:pPr>
        <w:pStyle w:val="Standard"/>
        <w:spacing w:after="0" w:line="360" w:lineRule="auto"/>
        <w:jc w:val="both"/>
        <w:rPr>
          <w:rFonts w:asciiTheme="minorHAnsi" w:hAnsiTheme="minorHAnsi" w:cstheme="minorHAnsi"/>
          <w:sz w:val="24"/>
          <w:szCs w:val="24"/>
        </w:rPr>
      </w:pPr>
      <w:r w:rsidRPr="00A6464C">
        <w:rPr>
          <w:rFonts w:asciiTheme="minorHAnsi" w:hAnsiTheme="minorHAnsi" w:cstheme="minorHAnsi"/>
          <w:sz w:val="24"/>
          <w:szCs w:val="24"/>
        </w:rPr>
        <w:t>ai sensi degli articoli 46 e 47 del D.P.R. 28 dicembre 2000, n. 445, consapevole delle sanzioni penali previste dall’articolo 76 del medesimo D.P.R. 445/2000 per le ipotesi di falsità in atti e dichiarazioni mendaci ivi indicate:</w:t>
      </w:r>
    </w:p>
    <w:p w14:paraId="63725ED6" w14:textId="62D36704" w:rsidR="00827FFD" w:rsidRPr="00A6464C" w:rsidRDefault="00592A8E" w:rsidP="00745159">
      <w:pPr>
        <w:pStyle w:val="Paragrafoelenco"/>
        <w:numPr>
          <w:ilvl w:val="0"/>
          <w:numId w:val="18"/>
        </w:numPr>
        <w:ind w:left="357" w:hanging="357"/>
        <w:rPr>
          <w:rFonts w:asciiTheme="minorHAnsi" w:hAnsiTheme="minorHAnsi" w:cstheme="minorHAnsi"/>
          <w:sz w:val="24"/>
          <w:szCs w:val="24"/>
        </w:rPr>
      </w:pPr>
      <w:r w:rsidRPr="00A6464C">
        <w:rPr>
          <w:rFonts w:asciiTheme="minorHAnsi" w:hAnsiTheme="minorHAnsi" w:cstheme="minorHAnsi"/>
          <w:sz w:val="24"/>
          <w:szCs w:val="24"/>
        </w:rPr>
        <w:t>che ____________</w:t>
      </w:r>
      <w:r w:rsidR="00A6464C">
        <w:rPr>
          <w:rFonts w:asciiTheme="minorHAnsi" w:hAnsiTheme="minorHAnsi" w:cstheme="minorHAnsi"/>
          <w:sz w:val="24"/>
          <w:szCs w:val="24"/>
        </w:rPr>
        <w:t>________________________________________________</w:t>
      </w:r>
      <w:r w:rsidRPr="00A6464C">
        <w:rPr>
          <w:rFonts w:asciiTheme="minorHAnsi" w:hAnsiTheme="minorHAnsi" w:cstheme="minorHAnsi"/>
          <w:sz w:val="24"/>
          <w:szCs w:val="24"/>
        </w:rPr>
        <w:t>______________ C.F.____________</w:t>
      </w:r>
      <w:r w:rsidR="00745159">
        <w:rPr>
          <w:rFonts w:asciiTheme="minorHAnsi" w:hAnsiTheme="minorHAnsi" w:cstheme="minorHAnsi"/>
          <w:sz w:val="24"/>
          <w:szCs w:val="24"/>
        </w:rPr>
        <w:t>________________</w:t>
      </w:r>
      <w:r w:rsidRPr="00A6464C">
        <w:rPr>
          <w:rFonts w:asciiTheme="minorHAnsi" w:hAnsiTheme="minorHAnsi" w:cstheme="minorHAnsi"/>
          <w:sz w:val="24"/>
          <w:szCs w:val="24"/>
        </w:rPr>
        <w:t xml:space="preserve"> P. IVA___________________ è iscritta alla C.C.I.A.A. di_________________________ al n. _______________________ per l'attivit</w:t>
      </w:r>
      <w:r w:rsidR="00255EAD">
        <w:rPr>
          <w:rFonts w:asciiTheme="minorHAnsi" w:hAnsiTheme="minorHAnsi" w:cstheme="minorHAnsi"/>
          <w:sz w:val="24"/>
          <w:szCs w:val="24"/>
        </w:rPr>
        <w:t xml:space="preserve">à </w:t>
      </w:r>
      <w:r w:rsidRPr="00A6464C">
        <w:rPr>
          <w:rFonts w:asciiTheme="minorHAnsi" w:hAnsiTheme="minorHAnsi" w:cstheme="minorHAnsi"/>
          <w:sz w:val="24"/>
          <w:szCs w:val="24"/>
        </w:rPr>
        <w:t>oggetto dell'affidamento e che possiede le attestazioni SOA in corso di validità, conformi a quanto richiesto dalla presente indagine di mercato;</w:t>
      </w:r>
    </w:p>
    <w:p w14:paraId="35AD1CD2" w14:textId="77777777" w:rsidR="00827FFD" w:rsidRPr="00A6464C" w:rsidRDefault="00592A8E" w:rsidP="00A6464C">
      <w:pPr>
        <w:pStyle w:val="Paragrafoelenco"/>
        <w:numPr>
          <w:ilvl w:val="0"/>
          <w:numId w:val="2"/>
        </w:numPr>
        <w:rPr>
          <w:rFonts w:asciiTheme="minorHAnsi" w:hAnsiTheme="minorHAnsi" w:cstheme="minorHAnsi"/>
          <w:sz w:val="24"/>
          <w:szCs w:val="24"/>
        </w:rPr>
      </w:pPr>
      <w:r w:rsidRPr="00A6464C">
        <w:rPr>
          <w:rFonts w:asciiTheme="minorHAnsi" w:hAnsiTheme="minorHAnsi" w:cstheme="minorHAnsi"/>
          <w:sz w:val="24"/>
          <w:szCs w:val="24"/>
        </w:rPr>
        <w:t>di essere iscritto sulla Piattaforma Sintel e qualificato per ALER BG-LC-SO;</w:t>
      </w:r>
    </w:p>
    <w:p w14:paraId="4D377F67" w14:textId="77777777" w:rsidR="00827FFD" w:rsidRPr="00A6464C" w:rsidRDefault="00592A8E" w:rsidP="00A6464C">
      <w:pPr>
        <w:pStyle w:val="Paragrafoelenco"/>
        <w:numPr>
          <w:ilvl w:val="0"/>
          <w:numId w:val="2"/>
        </w:numPr>
        <w:rPr>
          <w:rFonts w:asciiTheme="minorHAnsi" w:hAnsiTheme="minorHAnsi" w:cstheme="minorHAnsi"/>
          <w:sz w:val="24"/>
          <w:szCs w:val="24"/>
        </w:rPr>
      </w:pPr>
      <w:r w:rsidRPr="00A6464C">
        <w:rPr>
          <w:rFonts w:asciiTheme="minorHAnsi" w:hAnsiTheme="minorHAnsi" w:cstheme="minorHAnsi"/>
          <w:sz w:val="24"/>
          <w:szCs w:val="24"/>
        </w:rPr>
        <w:t xml:space="preserve">che non sussistono motivi di esclusione di cui all'art. 80 del D.Lgs. 50/2016 e </w:t>
      </w:r>
      <w:proofErr w:type="spellStart"/>
      <w:r w:rsidRPr="00A6464C">
        <w:rPr>
          <w:rFonts w:asciiTheme="minorHAnsi" w:hAnsiTheme="minorHAnsi" w:cstheme="minorHAnsi"/>
          <w:sz w:val="24"/>
          <w:szCs w:val="24"/>
        </w:rPr>
        <w:t>s.m.i.</w:t>
      </w:r>
      <w:proofErr w:type="spellEnd"/>
      <w:r w:rsidRPr="00A6464C">
        <w:rPr>
          <w:rFonts w:asciiTheme="minorHAnsi" w:hAnsiTheme="minorHAnsi" w:cstheme="minorHAnsi"/>
          <w:sz w:val="24"/>
          <w:szCs w:val="24"/>
        </w:rPr>
        <w:t>;</w:t>
      </w:r>
    </w:p>
    <w:p w14:paraId="651F6776" w14:textId="77777777" w:rsidR="00827FFD" w:rsidRPr="00A6464C" w:rsidRDefault="00592A8E" w:rsidP="00A6464C">
      <w:pPr>
        <w:pStyle w:val="Paragrafoelenco"/>
        <w:numPr>
          <w:ilvl w:val="0"/>
          <w:numId w:val="2"/>
        </w:numPr>
        <w:rPr>
          <w:rFonts w:asciiTheme="minorHAnsi" w:hAnsiTheme="minorHAnsi" w:cstheme="minorHAnsi"/>
          <w:sz w:val="24"/>
          <w:szCs w:val="24"/>
        </w:rPr>
      </w:pPr>
      <w:r w:rsidRPr="00A6464C">
        <w:rPr>
          <w:rFonts w:asciiTheme="minorHAnsi" w:hAnsiTheme="minorHAnsi" w:cstheme="minorHAnsi"/>
          <w:sz w:val="24"/>
          <w:szCs w:val="24"/>
        </w:rPr>
        <w:t>di non versare in condizioni di incompatibilit</w:t>
      </w:r>
      <w:r w:rsidR="00745159">
        <w:rPr>
          <w:rFonts w:asciiTheme="minorHAnsi" w:hAnsiTheme="minorHAnsi" w:cstheme="minorHAnsi"/>
          <w:sz w:val="24"/>
          <w:szCs w:val="24"/>
        </w:rPr>
        <w:t>à</w:t>
      </w:r>
      <w:r w:rsidRPr="00A6464C">
        <w:rPr>
          <w:rFonts w:asciiTheme="minorHAnsi" w:hAnsiTheme="minorHAnsi" w:cstheme="minorHAnsi"/>
          <w:sz w:val="24"/>
          <w:szCs w:val="24"/>
        </w:rPr>
        <w:t xml:space="preserve"> o conflitto di interesse o potenziale con ALER BG-LC-SO;</w:t>
      </w:r>
    </w:p>
    <w:p w14:paraId="00D0F9EE" w14:textId="6323DCF1" w:rsidR="00827FFD" w:rsidRPr="00A6464C" w:rsidRDefault="00592A8E" w:rsidP="00A6464C">
      <w:pPr>
        <w:pStyle w:val="Paragrafoelenco"/>
        <w:numPr>
          <w:ilvl w:val="0"/>
          <w:numId w:val="2"/>
        </w:numPr>
        <w:rPr>
          <w:rFonts w:asciiTheme="minorHAnsi" w:hAnsiTheme="minorHAnsi" w:cstheme="minorHAnsi"/>
          <w:sz w:val="24"/>
          <w:szCs w:val="24"/>
        </w:rPr>
      </w:pPr>
      <w:r w:rsidRPr="00A6464C">
        <w:rPr>
          <w:rFonts w:asciiTheme="minorHAnsi" w:hAnsiTheme="minorHAnsi" w:cstheme="minorHAnsi"/>
          <w:sz w:val="24"/>
          <w:szCs w:val="24"/>
        </w:rPr>
        <w:t>di conoscere e accettare integralmente le condizioni di cui al Patto di Integrit</w:t>
      </w:r>
      <w:r w:rsidR="00A6464C" w:rsidRPr="00A6464C">
        <w:rPr>
          <w:rFonts w:asciiTheme="minorHAnsi" w:hAnsiTheme="minorHAnsi" w:cstheme="minorHAnsi"/>
          <w:sz w:val="24"/>
          <w:szCs w:val="24"/>
        </w:rPr>
        <w:t>à</w:t>
      </w:r>
      <w:r w:rsidRPr="00A6464C">
        <w:rPr>
          <w:rFonts w:asciiTheme="minorHAnsi" w:hAnsiTheme="minorHAnsi" w:cstheme="minorHAnsi"/>
          <w:sz w:val="24"/>
          <w:szCs w:val="24"/>
        </w:rPr>
        <w:t xml:space="preserve"> di Regione Lombardia di cui alla DGR n.</w:t>
      </w:r>
      <w:r w:rsidR="00255EAD">
        <w:rPr>
          <w:rFonts w:asciiTheme="minorHAnsi" w:hAnsiTheme="minorHAnsi" w:cstheme="minorHAnsi"/>
          <w:sz w:val="24"/>
          <w:szCs w:val="24"/>
        </w:rPr>
        <w:t xml:space="preserve"> </w:t>
      </w:r>
      <w:r w:rsidRPr="00A6464C">
        <w:rPr>
          <w:rFonts w:asciiTheme="minorHAnsi" w:hAnsiTheme="minorHAnsi" w:cstheme="minorHAnsi"/>
          <w:sz w:val="24"/>
          <w:szCs w:val="24"/>
        </w:rPr>
        <w:t>XI/1751 del 17/06/2019 in materia di contratti pubblici regionali;</w:t>
      </w:r>
    </w:p>
    <w:p w14:paraId="6C10CDB0" w14:textId="77777777" w:rsidR="00827FFD" w:rsidRPr="00A6464C" w:rsidRDefault="00592A8E" w:rsidP="00A6464C">
      <w:pPr>
        <w:pStyle w:val="Paragrafoelenco"/>
        <w:numPr>
          <w:ilvl w:val="0"/>
          <w:numId w:val="2"/>
        </w:numPr>
        <w:rPr>
          <w:rFonts w:asciiTheme="minorHAnsi" w:hAnsiTheme="minorHAnsi" w:cstheme="minorHAnsi"/>
          <w:sz w:val="24"/>
          <w:szCs w:val="24"/>
        </w:rPr>
      </w:pPr>
      <w:r w:rsidRPr="00A6464C">
        <w:rPr>
          <w:rFonts w:asciiTheme="minorHAnsi" w:hAnsiTheme="minorHAnsi" w:cstheme="minorHAnsi"/>
          <w:sz w:val="24"/>
          <w:szCs w:val="24"/>
        </w:rPr>
        <w:t>di conoscere e accettare integralmente il Modello di Organizzazione e Gestione e Controllo ex D.Lgs. 231/01, il Piano Triennale di Prevenzione della Corruzione ed il Codice Etico (disponibili sul profilo del Committente) adottati da ALER BG-LC-SO e che si obbliga al rispetto di quanto in essi contenuto astenendosi dal commettere o agevolare la commissione di reati ivi previsti;</w:t>
      </w:r>
    </w:p>
    <w:p w14:paraId="5BAFDBE9" w14:textId="77777777" w:rsidR="00827FFD" w:rsidRPr="00A6464C" w:rsidRDefault="00592A8E" w:rsidP="00A6464C">
      <w:pPr>
        <w:pStyle w:val="Paragrafoelenco"/>
        <w:numPr>
          <w:ilvl w:val="0"/>
          <w:numId w:val="2"/>
        </w:numPr>
        <w:rPr>
          <w:rFonts w:asciiTheme="minorHAnsi" w:hAnsiTheme="minorHAnsi" w:cstheme="minorHAnsi"/>
          <w:sz w:val="24"/>
          <w:szCs w:val="24"/>
        </w:rPr>
      </w:pPr>
      <w:r w:rsidRPr="00A6464C">
        <w:rPr>
          <w:rFonts w:asciiTheme="minorHAnsi" w:hAnsiTheme="minorHAnsi" w:cstheme="minorHAnsi"/>
          <w:sz w:val="24"/>
          <w:szCs w:val="24"/>
        </w:rPr>
        <w:t>di aver preso visione dell'allegata informativa privacy e di autorizzare il trattamento dei dati personali forniti.</w:t>
      </w:r>
    </w:p>
    <w:p w14:paraId="1E937336" w14:textId="6F5A8969" w:rsidR="00CB1992" w:rsidRDefault="00CB1992">
      <w:pPr>
        <w:rPr>
          <w:rFonts w:ascii="Times New Roman" w:hAnsi="Times New Roman" w:cs="Times New Roman"/>
          <w:b/>
          <w:bCs/>
          <w:color w:val="00000A"/>
        </w:rPr>
      </w:pPr>
      <w:r>
        <w:rPr>
          <w:rFonts w:ascii="Times New Roman" w:hAnsi="Times New Roman" w:cs="Times New Roman"/>
          <w:b/>
          <w:bCs/>
          <w:color w:val="00000A"/>
        </w:rPr>
        <w:br w:type="page"/>
      </w:r>
    </w:p>
    <w:p w14:paraId="7F566133" w14:textId="77777777" w:rsidR="00745159" w:rsidRDefault="00745159">
      <w:pPr>
        <w:pStyle w:val="Standard"/>
        <w:jc w:val="center"/>
        <w:rPr>
          <w:rFonts w:ascii="Times New Roman" w:hAnsi="Times New Roman" w:cs="Times New Roman"/>
          <w:b/>
          <w:bCs/>
          <w:color w:val="00000A"/>
        </w:rPr>
      </w:pPr>
    </w:p>
    <w:p w14:paraId="19B7A786" w14:textId="77777777" w:rsidR="00827FFD" w:rsidRPr="00745159" w:rsidRDefault="00592A8E">
      <w:pPr>
        <w:pStyle w:val="Standard"/>
        <w:jc w:val="center"/>
        <w:rPr>
          <w:rFonts w:asciiTheme="minorHAnsi" w:hAnsiTheme="minorHAnsi" w:cstheme="minorHAnsi"/>
          <w:b/>
          <w:bCs/>
          <w:color w:val="00000A"/>
          <w:sz w:val="24"/>
          <w:szCs w:val="24"/>
        </w:rPr>
      </w:pPr>
      <w:r w:rsidRPr="00745159">
        <w:rPr>
          <w:rFonts w:asciiTheme="minorHAnsi" w:hAnsiTheme="minorHAnsi" w:cstheme="minorHAnsi"/>
          <w:b/>
          <w:bCs/>
          <w:color w:val="00000A"/>
          <w:sz w:val="24"/>
          <w:szCs w:val="24"/>
        </w:rPr>
        <w:t>Informativa e consenso al trattamento dei dati personali</w:t>
      </w:r>
    </w:p>
    <w:p w14:paraId="35A28F68" w14:textId="77777777" w:rsidR="00827FFD" w:rsidRPr="00745159" w:rsidRDefault="00592A8E" w:rsidP="00896EE9">
      <w:pPr>
        <w:pStyle w:val="Standard"/>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Ai sensi dell’articolo 14 del Regolamento UE 2016/679 sulla protezione dei Dati Personali si informa che i dati personali richiesti sono raccolti per finalità inerenti alla verifica dell’idoneità dei concorrenti a partecipare alla presente procedura.</w:t>
      </w:r>
    </w:p>
    <w:p w14:paraId="38644673" w14:textId="77777777" w:rsidR="00827FFD" w:rsidRPr="00745159" w:rsidRDefault="00592A8E" w:rsidP="00896EE9">
      <w:pPr>
        <w:pStyle w:val="Standard"/>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Il conferimento dei dati ha natura obbligatoria e la loro mancata presentazione comporta per l’Azienda l’impossibilità di ammettere il concorrente alla presente Manifestazione di Interesse; l'autorizzazione al trattamento dei dati personali e professionali, nei modi e per le finalità ivi descritte, costituisce condizione per la partecipazione degli stessi alla selezione di cui al presente Avviso.</w:t>
      </w:r>
    </w:p>
    <w:p w14:paraId="79EF700F" w14:textId="77777777" w:rsidR="00827FFD" w:rsidRPr="00745159" w:rsidRDefault="00592A8E" w:rsidP="00896EE9">
      <w:pPr>
        <w:pStyle w:val="Standard"/>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I dati potranno essere oggetto di comunicazione e anche di diffusione, in caso di selezione, a soggetti terzi, secondo quanto previsto dalla normativa in materia di appalti pubblici.</w:t>
      </w:r>
    </w:p>
    <w:p w14:paraId="71AAD7D2" w14:textId="77777777" w:rsidR="00827FFD" w:rsidRPr="00745159" w:rsidRDefault="00592A8E" w:rsidP="00896EE9">
      <w:pPr>
        <w:pStyle w:val="Standard"/>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Ai sensi dell'art. 13 del Regolamento UE 2016/679 "Regolamento generale sulla protezione dei dati" si informa che Aler Bergamo - Lecco - Sondrio tratta i dati personali necessari per la gestione dei diversi rapporti che potrebbero instaurarsi tra le parti (utenti, clienti, fornitori, ecc.) nel pieno rispetto della normativa indicata e che tale trattamento è improntato sui principi di liceità, correttezza e trasparenza (ai sensi degli art. 5 del Regolamento UE 2016/679) allo scopo di tutelare i Suoi diritti.</w:t>
      </w:r>
    </w:p>
    <w:p w14:paraId="4226948A" w14:textId="77777777" w:rsidR="00827FFD" w:rsidRPr="00745159" w:rsidRDefault="00592A8E" w:rsidP="00896EE9">
      <w:pPr>
        <w:pStyle w:val="Standard"/>
        <w:numPr>
          <w:ilvl w:val="0"/>
          <w:numId w:val="20"/>
        </w:numPr>
        <w:spacing w:after="0" w:line="257" w:lineRule="auto"/>
        <w:ind w:left="284" w:hanging="284"/>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A tale scopo, si comunica che i dati personali verranno trattati con strumenti cartacei ed informatici per finalità istituzionali legate alla gestione del rapporto locatizio nel suo complesso e ad esso collegate, nonché per i rapporti tra le parti e per qualsiasi necessità secondo il nuovo Regolamento UE 2016/679. In particolare i Suoi dati saranno trattati come di seguito indicato (artt.5 e 6 del Regolamento UE 2016/679):</w:t>
      </w:r>
    </w:p>
    <w:p w14:paraId="5D1D58B5"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in maniera lecita, corretta e trasparente (liceità, correttezza e trasparenza);</w:t>
      </w:r>
    </w:p>
    <w:p w14:paraId="49E10B25"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sono raccolti per finalità determinate, esplicite e legittime, e successivamente trattati in modo che non siano incompatibili con tali finalità; - sono adeguati, pertinenti e limitati a quanto necessario rispetto alle finalità per le quali sono trattati; - sono esatti e, se necessario, aggiornati;</w:t>
      </w:r>
    </w:p>
    <w:p w14:paraId="597559CA"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sono conservati e trattati in una forma che consenta l'identificazione degli interessati per un arco di tempo non superiore al conseguimento delle finalità per le quali sono trattati e comunque in relazione alla durata del rapporto locatizio;</w:t>
      </w:r>
    </w:p>
    <w:p w14:paraId="060281F0"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sono conservati e trattati anche dopo la cessazione del rapporto contrattuale in essere, per l'espletamento di tutti gli eventuali adempimenti connessi o derivanti dalla conclusione del rapporto di locazione e determinati dalle normative attualmente in vigore;</w:t>
      </w:r>
    </w:p>
    <w:p w14:paraId="293F88B7" w14:textId="77777777" w:rsidR="00827FFD"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sono trattati in maniera da garantire un'adeguata sicurezza dei dati personali, compresa la protezione, mediante misure tecniche e organizzative adeguate, da trattamenti non autorizzati o illeciti e dalla perdita, dalla distruzione o dal danno accidentali;</w:t>
      </w:r>
    </w:p>
    <w:p w14:paraId="3DB214C2"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potranno essere trattati sia con modalità manuale che informatizzata, ma non comportano processi decisionali automatizzati, né saranno trasferiti ad operatori all'esterno dei confini UE.</w:t>
      </w:r>
    </w:p>
    <w:p w14:paraId="73D33DA6" w14:textId="77777777" w:rsidR="00827FFD" w:rsidRPr="00745159" w:rsidRDefault="00592A8E" w:rsidP="00896EE9">
      <w:pPr>
        <w:pStyle w:val="Standard"/>
        <w:numPr>
          <w:ilvl w:val="0"/>
          <w:numId w:val="20"/>
        </w:numPr>
        <w:spacing w:after="0" w:line="257" w:lineRule="auto"/>
        <w:ind w:left="284" w:hanging="284"/>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 xml:space="preserve">Il conferimento dei dati ha natura facoltativa o obbligatoria a seconda della tipologia del rapporto contrattuale instaurato con ALER. È obbligatorio se contrattualmente previsto o indicato dalla normativa vigente. </w:t>
      </w:r>
      <w:proofErr w:type="spellStart"/>
      <w:r w:rsidRPr="00745159">
        <w:rPr>
          <w:rFonts w:asciiTheme="minorHAnsi" w:hAnsiTheme="minorHAnsi" w:cstheme="minorHAnsi"/>
          <w:color w:val="00000A"/>
          <w:sz w:val="24"/>
          <w:szCs w:val="24"/>
        </w:rPr>
        <w:t>ll</w:t>
      </w:r>
      <w:proofErr w:type="spellEnd"/>
      <w:r w:rsidRPr="00745159">
        <w:rPr>
          <w:rFonts w:asciiTheme="minorHAnsi" w:hAnsiTheme="minorHAnsi" w:cstheme="minorHAnsi"/>
          <w:color w:val="00000A"/>
          <w:sz w:val="24"/>
          <w:szCs w:val="24"/>
        </w:rPr>
        <w:t xml:space="preserve"> mancato conferimento, parziale o totale, dei dati richiesti potrebbe dal luogo </w:t>
      </w:r>
      <w:r w:rsidRPr="00745159">
        <w:rPr>
          <w:rFonts w:asciiTheme="minorHAnsi" w:hAnsiTheme="minorHAnsi" w:cstheme="minorHAnsi"/>
          <w:color w:val="00000A"/>
          <w:sz w:val="24"/>
          <w:szCs w:val="24"/>
        </w:rPr>
        <w:lastRenderedPageBreak/>
        <w:t>all'impossibilità per Aler di garantire la corretta erogazione dei servizi richiesti e/o la prosecuzione del rapporto contrattuale.</w:t>
      </w:r>
    </w:p>
    <w:p w14:paraId="09F10E15" w14:textId="77777777" w:rsidR="00827FFD" w:rsidRPr="00745159" w:rsidRDefault="00592A8E" w:rsidP="00896EE9">
      <w:pPr>
        <w:pStyle w:val="Standard"/>
        <w:numPr>
          <w:ilvl w:val="0"/>
          <w:numId w:val="20"/>
        </w:numPr>
        <w:spacing w:after="0" w:line="257" w:lineRule="auto"/>
        <w:ind w:left="284" w:hanging="284"/>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I dati personali raccolti potranno essere oggetto di comunicazione a soggetti esterni all'ALER, nominati responsabili ed incaricati della loro elaborazione per il perseguimento dei fini istituzionali, oltre a tutti quei soggetti la cui facoltà di accedere a detti dati sia riconosciuta sulla base di disposizioni di legge o di normativa secondaria, come per esempio:</w:t>
      </w:r>
    </w:p>
    <w:p w14:paraId="7FB5EA02"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Enti pubblici;</w:t>
      </w:r>
    </w:p>
    <w:p w14:paraId="00DF3947"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Istituti di credito;</w:t>
      </w:r>
    </w:p>
    <w:p w14:paraId="0EA517A9"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Titolari e dipendenti della società di recapiti postali, in qualità di incaricati o responsabili esterni;</w:t>
      </w:r>
    </w:p>
    <w:p w14:paraId="6E897114"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Professionisti o società che operino per conto di Aler Bergamo - Lecco e Sondrio.</w:t>
      </w:r>
    </w:p>
    <w:p w14:paraId="29C40AEF" w14:textId="77777777" w:rsidR="00827FFD" w:rsidRPr="00745159" w:rsidRDefault="00592A8E" w:rsidP="00896EE9">
      <w:pPr>
        <w:pStyle w:val="Standard"/>
        <w:numPr>
          <w:ilvl w:val="0"/>
          <w:numId w:val="20"/>
        </w:numPr>
        <w:spacing w:after="0" w:line="257" w:lineRule="auto"/>
        <w:ind w:left="284" w:hanging="284"/>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In relazione a talune tipologie di rapporto (ad es. contrattuale) il trattamento potrà riguardare anche categorie particolari di dati personali "sensibili" (art. 9 Regolamento UE), vale a dire dati idonei a rivelare "l'origine razziale ed etnica, le convinzioni religiose, filosofiche o di altro genere, le opinioni politiche, l'adesione a partiti, sindacati, associazioni od organizzazioni a carattere religioso, filosofico, politico o sindacale, nonché dati genetici, biometrici intesi ad identificare in modo univoco una persona fisica, dati personali idonei a rivelare lo stato di salute e la vita sessuale".</w:t>
      </w:r>
    </w:p>
    <w:p w14:paraId="60E43C07" w14:textId="77777777" w:rsidR="00827FFD" w:rsidRPr="00745159" w:rsidRDefault="00592A8E" w:rsidP="00896EE9">
      <w:pPr>
        <w:pStyle w:val="Standard"/>
        <w:numPr>
          <w:ilvl w:val="0"/>
          <w:numId w:val="20"/>
        </w:numPr>
        <w:spacing w:after="0" w:line="257" w:lineRule="auto"/>
        <w:ind w:left="284" w:hanging="284"/>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Il trattamento dei dati personali non comporta processi decisionali automatizzati e/o processi di profilazione; gli stessi dati non saranno trasferiti ad operatori all'esterno dei confini UE;</w:t>
      </w:r>
    </w:p>
    <w:p w14:paraId="2EDFC424" w14:textId="77777777" w:rsidR="00827FFD" w:rsidRPr="00745159" w:rsidRDefault="00592A8E" w:rsidP="00896EE9">
      <w:pPr>
        <w:pStyle w:val="Standard"/>
        <w:numPr>
          <w:ilvl w:val="0"/>
          <w:numId w:val="20"/>
        </w:numPr>
        <w:spacing w:after="0" w:line="257" w:lineRule="auto"/>
        <w:ind w:left="284" w:hanging="284"/>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In qualunque momento, l'interessato ha il diritto di:</w:t>
      </w:r>
    </w:p>
    <w:p w14:paraId="59746C9F"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accesso ai propri dati personali (Art.15 Regolamento Europeo 2016/679);</w:t>
      </w:r>
    </w:p>
    <w:p w14:paraId="6277FDE8"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aggiornamento e rettifica dei propri dati personali (Art.16 Regolamento Europeo 2016/679);</w:t>
      </w:r>
    </w:p>
    <w:p w14:paraId="30548792"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opposizione al trattamento dei propri dati personali (Art.21 Regolamento Europeo 2016/679)</w:t>
      </w:r>
    </w:p>
    <w:p w14:paraId="35E1C129"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portabilità dei propri dati personali (Art. 20 Regolamento Europeo 2016/679);</w:t>
      </w:r>
    </w:p>
    <w:p w14:paraId="30BC028F" w14:textId="77777777" w:rsidR="00827FFD" w:rsidRP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oblio/cancellazione dei propri dati personali (Art. 17 Regolamento Europeo 2016/679);</w:t>
      </w:r>
    </w:p>
    <w:p w14:paraId="37BAF86C" w14:textId="77777777" w:rsidR="00745159" w:rsidRDefault="00592A8E" w:rsidP="00896EE9">
      <w:pPr>
        <w:pStyle w:val="Standard"/>
        <w:numPr>
          <w:ilvl w:val="0"/>
          <w:numId w:val="22"/>
        </w:numPr>
        <w:spacing w:after="0" w:line="257" w:lineRule="auto"/>
        <w:jc w:val="both"/>
        <w:rPr>
          <w:rFonts w:asciiTheme="minorHAnsi" w:hAnsiTheme="minorHAnsi" w:cstheme="minorHAnsi"/>
          <w:color w:val="00000A"/>
          <w:sz w:val="24"/>
          <w:szCs w:val="24"/>
        </w:rPr>
      </w:pPr>
      <w:r w:rsidRPr="00E22C7F">
        <w:rPr>
          <w:rFonts w:asciiTheme="minorHAnsi" w:hAnsiTheme="minorHAnsi" w:cstheme="minorHAnsi"/>
          <w:color w:val="00000A"/>
          <w:sz w:val="24"/>
          <w:szCs w:val="24"/>
        </w:rPr>
        <w:t>limitazione dell'utilizzo dei propri dati personali (cfr. Art. 21 Regolamento Europeo</w:t>
      </w:r>
      <w:r w:rsidRPr="00745159">
        <w:rPr>
          <w:rFonts w:asciiTheme="minorHAnsi" w:hAnsiTheme="minorHAnsi" w:cstheme="minorHAnsi"/>
          <w:color w:val="00000A"/>
          <w:sz w:val="24"/>
          <w:szCs w:val="24"/>
        </w:rPr>
        <w:t xml:space="preserve"> 2016/679); scrivendo al Titolare (ALER Bergamo-Lecco-Sondrio) sia tramite supporto cartaceo sia tramite e-mail certificata, utilizzando la casella di posta PEC aziendale, allegando </w:t>
      </w:r>
    </w:p>
    <w:p w14:paraId="174F6225" w14:textId="75841D41" w:rsidR="00827FFD" w:rsidRPr="00745159" w:rsidRDefault="00592A8E" w:rsidP="00896EE9">
      <w:pPr>
        <w:pStyle w:val="Standard"/>
        <w:spacing w:after="0" w:line="257" w:lineRule="auto"/>
        <w:ind w:left="720"/>
        <w:jc w:val="both"/>
        <w:rPr>
          <w:rFonts w:asciiTheme="minorHAnsi" w:hAnsiTheme="minorHAnsi" w:cstheme="minorHAnsi"/>
          <w:color w:val="00000A"/>
          <w:sz w:val="24"/>
          <w:szCs w:val="24"/>
        </w:rPr>
      </w:pPr>
      <w:r w:rsidRPr="00745159">
        <w:rPr>
          <w:rFonts w:asciiTheme="minorHAnsi" w:hAnsiTheme="minorHAnsi" w:cstheme="minorHAnsi"/>
          <w:color w:val="00000A"/>
          <w:sz w:val="24"/>
          <w:szCs w:val="24"/>
        </w:rPr>
        <w:t>copia del documento di identità, oppure scaricando e compilando l'apposito modello sul sito istituzionale aziendale al seguente URL: http://www.aler-bg-lcso.it/privacy/</w:t>
      </w:r>
      <w:r w:rsidR="00DE1BBE">
        <w:rPr>
          <w:rFonts w:asciiTheme="minorHAnsi" w:hAnsiTheme="minorHAnsi" w:cstheme="minorHAnsi"/>
          <w:color w:val="00000A"/>
          <w:sz w:val="24"/>
          <w:szCs w:val="24"/>
        </w:rPr>
        <w:t>.</w:t>
      </w:r>
    </w:p>
    <w:p w14:paraId="2F6FE17D" w14:textId="7F2F25B2" w:rsidR="00745159" w:rsidRPr="00CB1992" w:rsidRDefault="00592A8E" w:rsidP="00896EE9">
      <w:pPr>
        <w:pStyle w:val="Standard"/>
        <w:numPr>
          <w:ilvl w:val="0"/>
          <w:numId w:val="20"/>
        </w:numPr>
        <w:spacing w:after="0" w:line="257" w:lineRule="auto"/>
        <w:ind w:left="284" w:hanging="284"/>
        <w:jc w:val="both"/>
        <w:rPr>
          <w:rFonts w:asciiTheme="minorHAnsi" w:hAnsiTheme="minorHAnsi" w:cstheme="minorHAnsi"/>
          <w:strike/>
          <w:color w:val="00000A"/>
          <w:sz w:val="24"/>
          <w:szCs w:val="24"/>
        </w:rPr>
      </w:pPr>
      <w:r w:rsidRPr="00CB1992">
        <w:rPr>
          <w:rFonts w:asciiTheme="minorHAnsi" w:hAnsiTheme="minorHAnsi" w:cstheme="minorHAnsi"/>
          <w:color w:val="00000A"/>
          <w:sz w:val="24"/>
          <w:szCs w:val="24"/>
        </w:rPr>
        <w:t>il Titolare del trattamento dei dati è l'Azienda Lombarda per l'Edilizia Residenziale di BERGAMO -LECCO - SONDRIO, con sede legale in Bergamo, via Mazzini, 32/a, nella persona del Legale Rappresentante (035 259595); 8. Il Responsabile Protezione dei Dati (DPO) dell'Aler di Bergamo-Lecco-Sondrio potrà essere contattato all'indirizzo mail: info@sistemasusio.it</w:t>
      </w:r>
      <w:r w:rsidR="00674CEF" w:rsidRPr="00CB1992">
        <w:rPr>
          <w:rFonts w:asciiTheme="minorHAnsi" w:hAnsiTheme="minorHAnsi" w:cstheme="minorHAnsi"/>
          <w:color w:val="00000A"/>
          <w:sz w:val="24"/>
          <w:szCs w:val="24"/>
        </w:rPr>
        <w:t>.</w:t>
      </w:r>
      <w:r w:rsidRPr="00CB1992">
        <w:rPr>
          <w:rFonts w:asciiTheme="minorHAnsi" w:hAnsiTheme="minorHAnsi" w:cstheme="minorHAnsi"/>
          <w:color w:val="00000A"/>
          <w:sz w:val="24"/>
          <w:szCs w:val="24"/>
        </w:rPr>
        <w:t xml:space="preserve"> </w:t>
      </w:r>
    </w:p>
    <w:p w14:paraId="722A49B4" w14:textId="235789AC" w:rsidR="00827FFD" w:rsidRPr="00AE3B83" w:rsidRDefault="00592A8E" w:rsidP="00896EE9">
      <w:pPr>
        <w:pStyle w:val="Standard"/>
        <w:spacing w:after="0" w:line="257" w:lineRule="auto"/>
        <w:jc w:val="both"/>
        <w:rPr>
          <w:rFonts w:asciiTheme="minorHAnsi" w:hAnsiTheme="minorHAnsi" w:cstheme="minorHAnsi"/>
          <w:sz w:val="24"/>
          <w:szCs w:val="24"/>
        </w:rPr>
      </w:pPr>
      <w:r w:rsidRPr="00AE3B83">
        <w:rPr>
          <w:rFonts w:asciiTheme="minorHAnsi" w:hAnsiTheme="minorHAnsi" w:cstheme="minorHAnsi"/>
          <w:sz w:val="24"/>
          <w:szCs w:val="24"/>
        </w:rPr>
        <w:t xml:space="preserve">Con la firma apposta </w:t>
      </w:r>
      <w:r w:rsidR="00AE3B83" w:rsidRPr="00CB1992">
        <w:rPr>
          <w:rFonts w:asciiTheme="minorHAnsi" w:hAnsiTheme="minorHAnsi" w:cstheme="minorHAnsi"/>
          <w:sz w:val="24"/>
          <w:szCs w:val="24"/>
        </w:rPr>
        <w:t>digitalmente</w:t>
      </w:r>
      <w:r w:rsidRPr="00AE3B83">
        <w:rPr>
          <w:rFonts w:asciiTheme="minorHAnsi" w:hAnsiTheme="minorHAnsi" w:cstheme="minorHAnsi"/>
          <w:sz w:val="24"/>
          <w:szCs w:val="24"/>
        </w:rPr>
        <w:t xml:space="preserve"> attesto il libero consenso al trattamento d</w:t>
      </w:r>
      <w:r w:rsidR="00AE3B83">
        <w:rPr>
          <w:rFonts w:asciiTheme="minorHAnsi" w:hAnsiTheme="minorHAnsi" w:cstheme="minorHAnsi"/>
          <w:sz w:val="24"/>
          <w:szCs w:val="24"/>
        </w:rPr>
        <w:t>e</w:t>
      </w:r>
      <w:r w:rsidRPr="00AE3B83">
        <w:rPr>
          <w:rFonts w:asciiTheme="minorHAnsi" w:hAnsiTheme="minorHAnsi" w:cstheme="minorHAnsi"/>
          <w:sz w:val="24"/>
          <w:szCs w:val="24"/>
        </w:rPr>
        <w:t xml:space="preserve">i </w:t>
      </w:r>
      <w:r w:rsidR="004E02E8" w:rsidRPr="00CB1992">
        <w:rPr>
          <w:rFonts w:asciiTheme="minorHAnsi" w:hAnsiTheme="minorHAnsi" w:cstheme="minorHAnsi"/>
          <w:sz w:val="24"/>
          <w:szCs w:val="24"/>
        </w:rPr>
        <w:t>miei</w:t>
      </w:r>
      <w:r w:rsidR="004E02E8">
        <w:rPr>
          <w:rFonts w:asciiTheme="minorHAnsi" w:hAnsiTheme="minorHAnsi" w:cstheme="minorHAnsi"/>
          <w:sz w:val="24"/>
          <w:szCs w:val="24"/>
        </w:rPr>
        <w:t xml:space="preserve"> </w:t>
      </w:r>
      <w:r w:rsidRPr="00AE3B83">
        <w:rPr>
          <w:rFonts w:asciiTheme="minorHAnsi" w:hAnsiTheme="minorHAnsi" w:cstheme="minorHAnsi"/>
          <w:sz w:val="24"/>
          <w:szCs w:val="24"/>
        </w:rPr>
        <w:t>dati personali.</w:t>
      </w:r>
    </w:p>
    <w:p w14:paraId="5B5A81AA" w14:textId="77777777" w:rsidR="00745159" w:rsidRPr="00E22C7F" w:rsidRDefault="00745159" w:rsidP="00896EE9">
      <w:pPr>
        <w:pStyle w:val="Standard"/>
        <w:spacing w:after="0" w:line="257" w:lineRule="auto"/>
        <w:jc w:val="both"/>
        <w:rPr>
          <w:rFonts w:asciiTheme="minorHAnsi" w:hAnsiTheme="minorHAnsi" w:cstheme="minorHAnsi"/>
          <w:strike/>
          <w:color w:val="FF0000"/>
          <w:sz w:val="24"/>
          <w:szCs w:val="24"/>
          <w:highlight w:val="yellow"/>
        </w:rPr>
      </w:pPr>
    </w:p>
    <w:p w14:paraId="74071FBB" w14:textId="77777777" w:rsidR="00827FFD" w:rsidRPr="004E02E8" w:rsidRDefault="00827FFD">
      <w:pPr>
        <w:pStyle w:val="Standard"/>
        <w:jc w:val="center"/>
        <w:rPr>
          <w:rFonts w:asciiTheme="minorHAnsi" w:hAnsiTheme="minorHAnsi" w:cstheme="minorHAnsi"/>
          <w:color w:val="00000A"/>
        </w:rPr>
      </w:pPr>
    </w:p>
    <w:p w14:paraId="1E77F5A9" w14:textId="650C7B02" w:rsidR="003E20FA" w:rsidRPr="004E02E8" w:rsidRDefault="003E20FA" w:rsidP="003E20FA">
      <w:pPr>
        <w:autoSpaceDE w:val="0"/>
        <w:adjustRightInd w:val="0"/>
        <w:spacing w:after="0"/>
        <w:jc w:val="both"/>
        <w:rPr>
          <w:rFonts w:asciiTheme="minorHAnsi" w:hAnsiTheme="minorHAnsi" w:cstheme="minorHAnsi"/>
          <w:b/>
          <w:i/>
          <w:iCs/>
          <w:sz w:val="24"/>
          <w:szCs w:val="24"/>
        </w:rPr>
      </w:pPr>
      <w:r w:rsidRPr="00CB1992">
        <w:rPr>
          <w:rFonts w:asciiTheme="minorHAnsi" w:hAnsiTheme="minorHAnsi" w:cstheme="minorHAnsi"/>
          <w:b/>
          <w:i/>
          <w:iCs/>
          <w:sz w:val="24"/>
          <w:szCs w:val="24"/>
        </w:rPr>
        <w:t>Il documento dovrà essere SOTTOSCRITTO, A PENA DI ESCLUSIONE DALLA PROCEDURA, CON FIRMA DIGITALE dal legale rappresentante del concorrente o persona munita da comprovati poteri di firma, la cui procura dovrà essere prodotta nella medesima Documentazione amministrativa</w:t>
      </w:r>
    </w:p>
    <w:p w14:paraId="50594CE2" w14:textId="7B180F36" w:rsidR="00827FFD" w:rsidRPr="00745159" w:rsidRDefault="00827FFD">
      <w:pPr>
        <w:pStyle w:val="Standard"/>
        <w:jc w:val="both"/>
        <w:rPr>
          <w:rFonts w:asciiTheme="minorHAnsi" w:hAnsiTheme="minorHAnsi" w:cstheme="minorHAnsi"/>
          <w:sz w:val="24"/>
          <w:szCs w:val="24"/>
        </w:rPr>
      </w:pPr>
    </w:p>
    <w:sectPr w:rsidR="00827FFD" w:rsidRPr="00745159">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E471A" w14:textId="77777777" w:rsidR="0062252D" w:rsidRDefault="0062252D">
      <w:pPr>
        <w:spacing w:after="0" w:line="240" w:lineRule="auto"/>
      </w:pPr>
      <w:r>
        <w:separator/>
      </w:r>
    </w:p>
  </w:endnote>
  <w:endnote w:type="continuationSeparator" w:id="0">
    <w:p w14:paraId="4F7C6075" w14:textId="77777777" w:rsidR="0062252D" w:rsidRDefault="0062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74F00" w14:textId="77777777" w:rsidR="0062252D" w:rsidRDefault="0062252D">
      <w:pPr>
        <w:spacing w:after="0" w:line="240" w:lineRule="auto"/>
      </w:pPr>
      <w:r>
        <w:rPr>
          <w:color w:val="000000"/>
        </w:rPr>
        <w:separator/>
      </w:r>
    </w:p>
  </w:footnote>
  <w:footnote w:type="continuationSeparator" w:id="0">
    <w:p w14:paraId="28161551" w14:textId="77777777" w:rsidR="0062252D" w:rsidRDefault="00622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F889" w14:textId="77777777" w:rsidR="00A6464C" w:rsidRDefault="00A6464C" w:rsidP="00A6464C">
    <w:pPr>
      <w:pStyle w:val="Intestazione"/>
      <w:jc w:val="center"/>
    </w:pPr>
    <w:r>
      <w:rPr>
        <w:noProof/>
        <w:lang w:eastAsia="it-IT"/>
      </w:rPr>
      <w:drawing>
        <wp:inline distT="0" distB="0" distL="0" distR="0" wp14:anchorId="5CF9E52D" wp14:editId="79D9E6A1">
          <wp:extent cx="5389245" cy="554990"/>
          <wp:effectExtent l="0" t="0" r="190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924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E6AFF"/>
    <w:multiLevelType w:val="multilevel"/>
    <w:tmpl w:val="2918FA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F67B3D"/>
    <w:multiLevelType w:val="multilevel"/>
    <w:tmpl w:val="698CB62E"/>
    <w:styleLink w:val="WWNum4"/>
    <w:lvl w:ilvl="0">
      <w:start w:val="1"/>
      <w:numFmt w:val="lowerLetter"/>
      <w:lvlText w:val="%1."/>
      <w:lvlJc w:val="left"/>
      <w:pPr>
        <w:ind w:left="1070" w:hanging="360"/>
      </w:pPr>
    </w:lvl>
    <w:lvl w:ilvl="1">
      <w:numFmt w:val="bullet"/>
      <w:lvlText w:val="-"/>
      <w:lvlJc w:val="left"/>
      <w:pPr>
        <w:ind w:left="1790" w:hanging="360"/>
      </w:pPr>
      <w:rPr>
        <w:rFonts w:cs="Times New Roman"/>
        <w:b/>
      </w:rPr>
    </w:lvl>
    <w:lvl w:ilvl="2">
      <w:start w:val="1"/>
      <w:numFmt w:val="lowerLetter"/>
      <w:lvlText w:val="%1.%2.%3)"/>
      <w:lvlJc w:val="left"/>
      <w:pPr>
        <w:ind w:left="2690" w:hanging="36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 w15:restartNumberingAfterBreak="0">
    <w:nsid w:val="096F06E6"/>
    <w:multiLevelType w:val="multilevel"/>
    <w:tmpl w:val="91225F56"/>
    <w:styleLink w:val="WWNum1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502"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15:restartNumberingAfterBreak="0">
    <w:nsid w:val="13D80169"/>
    <w:multiLevelType w:val="multilevel"/>
    <w:tmpl w:val="9014EC1E"/>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 w15:restartNumberingAfterBreak="0">
    <w:nsid w:val="1A9037E1"/>
    <w:multiLevelType w:val="multilevel"/>
    <w:tmpl w:val="FDAA0D6A"/>
    <w:styleLink w:val="WWNum7"/>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5" w15:restartNumberingAfterBreak="0">
    <w:nsid w:val="2C155142"/>
    <w:multiLevelType w:val="multilevel"/>
    <w:tmpl w:val="0DC4905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C684C0B"/>
    <w:multiLevelType w:val="multilevel"/>
    <w:tmpl w:val="25C44884"/>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6FE630C"/>
    <w:multiLevelType w:val="multilevel"/>
    <w:tmpl w:val="2D9401B0"/>
    <w:styleLink w:val="WWNum1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 w15:restartNumberingAfterBreak="0">
    <w:nsid w:val="37B14D5E"/>
    <w:multiLevelType w:val="multilevel"/>
    <w:tmpl w:val="C4D23C1E"/>
    <w:styleLink w:val="WWNum1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 w15:restartNumberingAfterBreak="0">
    <w:nsid w:val="3B7946C4"/>
    <w:multiLevelType w:val="hybridMultilevel"/>
    <w:tmpl w:val="356851F0"/>
    <w:lvl w:ilvl="0" w:tplc="0F76A5D4">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B054AB"/>
    <w:multiLevelType w:val="multilevel"/>
    <w:tmpl w:val="B414E9F2"/>
    <w:styleLink w:val="WWNum16"/>
    <w:lvl w:ilvl="0">
      <w:numFmt w:val="bullet"/>
      <w:lvlText w:val=""/>
      <w:lvlJc w:val="left"/>
      <w:pPr>
        <w:ind w:left="720" w:hanging="360"/>
      </w:pPr>
    </w:lvl>
    <w:lvl w:ilvl="1">
      <w:numFmt w:val="bullet"/>
      <w:lvlText w:val=""/>
      <w:lvlJc w:val="left"/>
      <w:pPr>
        <w:ind w:left="36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1" w15:restartNumberingAfterBreak="0">
    <w:nsid w:val="42F5797F"/>
    <w:multiLevelType w:val="hybridMultilevel"/>
    <w:tmpl w:val="3BCC6AC6"/>
    <w:lvl w:ilvl="0" w:tplc="0F76A5D4">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393586"/>
    <w:multiLevelType w:val="multilevel"/>
    <w:tmpl w:val="2C9E2564"/>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48371C8"/>
    <w:multiLevelType w:val="multilevel"/>
    <w:tmpl w:val="D178A31C"/>
    <w:styleLink w:val="WWNum12"/>
    <w:lvl w:ilvl="0">
      <w:numFmt w:val="bullet"/>
      <w:lvlText w:val=""/>
      <w:lvlJc w:val="left"/>
      <w:pPr>
        <w:ind w:left="720" w:hanging="360"/>
      </w:pPr>
    </w:lvl>
    <w:lvl w:ilvl="1">
      <w:numFmt w:val="bullet"/>
      <w:lvlText w:val=""/>
      <w:lvlJc w:val="left"/>
      <w:pPr>
        <w:ind w:left="36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4" w15:restartNumberingAfterBreak="0">
    <w:nsid w:val="5E483C61"/>
    <w:multiLevelType w:val="hybridMultilevel"/>
    <w:tmpl w:val="5C8E1A68"/>
    <w:lvl w:ilvl="0" w:tplc="5094CAF8">
      <w:start w:val="1"/>
      <w:numFmt w:val="decimal"/>
      <w:lvlText w:val="%1."/>
      <w:lvlJc w:val="left"/>
      <w:pPr>
        <w:ind w:left="1080" w:hanging="360"/>
      </w:pPr>
      <w:rPr>
        <w:strike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EC85746"/>
    <w:multiLevelType w:val="multilevel"/>
    <w:tmpl w:val="B016CB06"/>
    <w:styleLink w:val="WWNum6"/>
    <w:lvl w:ilvl="0">
      <w:numFmt w:val="bullet"/>
      <w:lvlText w:val=""/>
      <w:lvlJc w:val="left"/>
      <w:pPr>
        <w:ind w:left="360" w:hanging="360"/>
      </w:pPr>
    </w:lvl>
    <w:lvl w:ilvl="1">
      <w:numFmt w:val="bullet"/>
      <w:lvlText w:val="-"/>
      <w:lvlJc w:val="left"/>
      <w:pPr>
        <w:ind w:left="1080" w:hanging="360"/>
      </w:pPr>
      <w:rPr>
        <w:rFonts w:cs="Times New Roman"/>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6" w15:restartNumberingAfterBreak="0">
    <w:nsid w:val="6582778C"/>
    <w:multiLevelType w:val="hybridMultilevel"/>
    <w:tmpl w:val="28444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0E7D2F"/>
    <w:multiLevelType w:val="multilevel"/>
    <w:tmpl w:val="9DA09986"/>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7625464D"/>
    <w:multiLevelType w:val="multilevel"/>
    <w:tmpl w:val="83AE099E"/>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76817EFB"/>
    <w:multiLevelType w:val="multilevel"/>
    <w:tmpl w:val="48ECF88A"/>
    <w:styleLink w:val="WWNum15"/>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20" w15:restartNumberingAfterBreak="0">
    <w:nsid w:val="7AC22FBB"/>
    <w:multiLevelType w:val="multilevel"/>
    <w:tmpl w:val="B92C634C"/>
    <w:styleLink w:val="WWNum14"/>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21" w15:restartNumberingAfterBreak="0">
    <w:nsid w:val="7BC747E4"/>
    <w:multiLevelType w:val="multilevel"/>
    <w:tmpl w:val="94645764"/>
    <w:styleLink w:val="WWNum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7"/>
  </w:num>
  <w:num w:numId="3">
    <w:abstractNumId w:val="5"/>
  </w:num>
  <w:num w:numId="4">
    <w:abstractNumId w:val="1"/>
  </w:num>
  <w:num w:numId="5">
    <w:abstractNumId w:val="12"/>
  </w:num>
  <w:num w:numId="6">
    <w:abstractNumId w:val="15"/>
  </w:num>
  <w:num w:numId="7">
    <w:abstractNumId w:val="4"/>
  </w:num>
  <w:num w:numId="8">
    <w:abstractNumId w:val="21"/>
  </w:num>
  <w:num w:numId="9">
    <w:abstractNumId w:val="18"/>
  </w:num>
  <w:num w:numId="10">
    <w:abstractNumId w:val="6"/>
  </w:num>
  <w:num w:numId="11">
    <w:abstractNumId w:val="8"/>
  </w:num>
  <w:num w:numId="12">
    <w:abstractNumId w:val="13"/>
  </w:num>
  <w:num w:numId="13">
    <w:abstractNumId w:val="2"/>
  </w:num>
  <w:num w:numId="14">
    <w:abstractNumId w:val="20"/>
  </w:num>
  <w:num w:numId="15">
    <w:abstractNumId w:val="19"/>
  </w:num>
  <w:num w:numId="16">
    <w:abstractNumId w:val="10"/>
  </w:num>
  <w:num w:numId="17">
    <w:abstractNumId w:val="7"/>
  </w:num>
  <w:num w:numId="18">
    <w:abstractNumId w:val="17"/>
    <w:lvlOverride w:ilvl="0">
      <w:startOverride w:val="1"/>
    </w:lvlOverride>
  </w:num>
  <w:num w:numId="19">
    <w:abstractNumId w:val="0"/>
  </w:num>
  <w:num w:numId="20">
    <w:abstractNumId w:val="14"/>
  </w:num>
  <w:num w:numId="21">
    <w:abstractNumId w:val="16"/>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FD"/>
    <w:rsid w:val="000401D9"/>
    <w:rsid w:val="001235B6"/>
    <w:rsid w:val="0022366F"/>
    <w:rsid w:val="00255EAD"/>
    <w:rsid w:val="003D3C8C"/>
    <w:rsid w:val="003E20FA"/>
    <w:rsid w:val="004E02E8"/>
    <w:rsid w:val="00592A8E"/>
    <w:rsid w:val="005A00F0"/>
    <w:rsid w:val="005B39CC"/>
    <w:rsid w:val="005F73E1"/>
    <w:rsid w:val="0062252D"/>
    <w:rsid w:val="00674CEF"/>
    <w:rsid w:val="00726D7A"/>
    <w:rsid w:val="00745159"/>
    <w:rsid w:val="00806BA6"/>
    <w:rsid w:val="00827FFD"/>
    <w:rsid w:val="00896EE9"/>
    <w:rsid w:val="008A1FC1"/>
    <w:rsid w:val="008E233A"/>
    <w:rsid w:val="00A6464C"/>
    <w:rsid w:val="00A969FA"/>
    <w:rsid w:val="00AE3B83"/>
    <w:rsid w:val="00CB1992"/>
    <w:rsid w:val="00CB7185"/>
    <w:rsid w:val="00DE1BBE"/>
    <w:rsid w:val="00E22C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82AB"/>
  <w15:docId w15:val="{98E29A71-EF6A-4358-A1B5-F529A675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kern w:val="3"/>
        <w:sz w:val="22"/>
        <w:szCs w:val="22"/>
        <w:lang w:val="it-IT"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Default">
    <w:name w:val="Default"/>
    <w:pPr>
      <w:widowControl/>
      <w:spacing w:after="0" w:line="240" w:lineRule="auto"/>
    </w:pPr>
    <w:rPr>
      <w:rFonts w:ascii="Garamond" w:hAnsi="Garamond" w:cs="Garamond"/>
      <w:color w:val="000000"/>
      <w:sz w:val="24"/>
      <w:szCs w:val="24"/>
    </w:rPr>
  </w:style>
  <w:style w:type="paragraph" w:styleId="Paragrafoelenco">
    <w:name w:val="List Paragraph"/>
    <w:basedOn w:val="Standard"/>
    <w:pPr>
      <w:spacing w:after="0" w:line="360" w:lineRule="auto"/>
      <w:ind w:left="720"/>
      <w:jc w:val="both"/>
    </w:pPr>
    <w:rPr>
      <w:rFonts w:ascii="Times New Roman" w:hAnsi="Times New Roman"/>
    </w:rPr>
  </w:style>
  <w:style w:type="paragraph" w:styleId="Testocommento">
    <w:name w:val="annotation text"/>
    <w:basedOn w:val="Standard"/>
    <w:pPr>
      <w:spacing w:line="240" w:lineRule="auto"/>
    </w:pPr>
    <w:rPr>
      <w:sz w:val="20"/>
      <w:szCs w:val="20"/>
    </w:rPr>
  </w:style>
  <w:style w:type="paragraph" w:styleId="Soggettocommento">
    <w:name w:val="annotation subject"/>
    <w:basedOn w:val="Testocommento"/>
    <w:rPr>
      <w:b/>
      <w:bCs/>
    </w:rPr>
  </w:style>
  <w:style w:type="paragraph" w:styleId="Testofumetto">
    <w:name w:val="Balloon Text"/>
    <w:basedOn w:val="Standard"/>
    <w:pPr>
      <w:spacing w:after="0" w:line="240" w:lineRule="auto"/>
    </w:pPr>
    <w:rPr>
      <w:rFonts w:ascii="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Carpredefinitoparagrafo"/>
    <w:rPr>
      <w:color w:val="0563C1"/>
      <w:u w:val="single"/>
    </w:rPr>
  </w:style>
  <w:style w:type="character" w:styleId="Collegamentovisitato">
    <w:name w:val="FollowedHyperlink"/>
    <w:basedOn w:val="Carpredefinitoparagrafo"/>
    <w:rPr>
      <w:color w:val="954F72"/>
      <w:u w:val="single"/>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sz w:val="20"/>
      <w:szCs w:val="20"/>
    </w:rPr>
  </w:style>
  <w:style w:type="character" w:customStyle="1" w:styleId="SoggettocommentoCarattere">
    <w:name w:val="Soggetto commento Carattere"/>
    <w:basedOn w:val="TestocommentoCarattere"/>
    <w:rPr>
      <w:b/>
      <w:bCs/>
      <w:sz w:val="20"/>
      <w:szCs w:val="20"/>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Times New Roman"/>
      <w:b/>
    </w:rPr>
  </w:style>
  <w:style w:type="character" w:customStyle="1" w:styleId="ListLabel3">
    <w:name w:val="ListLabel 3"/>
    <w:rPr>
      <w:rFonts w:cs="Times New Roman"/>
    </w:rPr>
  </w:style>
  <w:style w:type="character" w:customStyle="1" w:styleId="NumberingSymbols">
    <w:name w:val="Numbering Symbols"/>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paragraph" w:styleId="Intestazione">
    <w:name w:val="header"/>
    <w:basedOn w:val="Normale"/>
    <w:link w:val="IntestazioneCarattere"/>
    <w:uiPriority w:val="99"/>
    <w:unhideWhenUsed/>
    <w:rsid w:val="00A646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464C"/>
  </w:style>
  <w:style w:type="paragraph" w:styleId="Pidipagina">
    <w:name w:val="footer"/>
    <w:basedOn w:val="Normale"/>
    <w:link w:val="PidipaginaCarattere"/>
    <w:uiPriority w:val="99"/>
    <w:unhideWhenUsed/>
    <w:rsid w:val="00A646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4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1454</Words>
  <Characters>8293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Silvia Bellini</cp:lastModifiedBy>
  <cp:revision>39</cp:revision>
  <cp:lastPrinted>2020-08-18T07:44:00Z</cp:lastPrinted>
  <dcterms:created xsi:type="dcterms:W3CDTF">2020-10-12T14:48:00Z</dcterms:created>
  <dcterms:modified xsi:type="dcterms:W3CDTF">2020-10-22T07:31:00Z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