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EAC5" w14:textId="628BF769" w:rsidR="00BE7212" w:rsidRPr="00543426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Allegato</w:t>
      </w:r>
    </w:p>
    <w:p w14:paraId="6AD7EAC6" w14:textId="77777777" w:rsidR="00BE7212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center"/>
        <w:rPr>
          <w:rFonts w:ascii="Arial" w:hAnsi="Arial" w:cs="Arial"/>
          <w:b/>
          <w:bCs/>
          <w:sz w:val="20"/>
        </w:rPr>
      </w:pPr>
      <w:r w:rsidRPr="006C783F">
        <w:rPr>
          <w:rFonts w:ascii="Arial" w:hAnsi="Arial" w:cs="Arial"/>
          <w:b/>
          <w:bCs/>
          <w:sz w:val="20"/>
        </w:rPr>
        <w:t>MANIFESTAZIONE DI INTERESSE</w:t>
      </w:r>
    </w:p>
    <w:p w14:paraId="4DD355F7" w14:textId="77777777" w:rsidR="005A2B3F" w:rsidRPr="006C783F" w:rsidRDefault="005A2B3F" w:rsidP="00BE7212">
      <w:pPr>
        <w:tabs>
          <w:tab w:val="center" w:pos="6120"/>
          <w:tab w:val="right" w:pos="9071"/>
        </w:tabs>
        <w:spacing w:line="360" w:lineRule="auto"/>
        <w:contextualSpacing/>
        <w:jc w:val="center"/>
        <w:rPr>
          <w:rFonts w:ascii="Arial" w:hAnsi="Arial" w:cs="Arial"/>
          <w:b/>
          <w:bCs/>
          <w:sz w:val="20"/>
        </w:rPr>
      </w:pPr>
    </w:p>
    <w:p w14:paraId="7F4C23F8" w14:textId="272B676C" w:rsidR="00387364" w:rsidRPr="006C783F" w:rsidRDefault="00F83BC0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F83BC0">
        <w:rPr>
          <w:rFonts w:ascii="Arial" w:hAnsi="Arial" w:cs="Arial"/>
          <w:b/>
          <w:sz w:val="20"/>
        </w:rPr>
        <w:t>INTERVENTO DI MANUTENZIONE STRAORDINARIA GENERALE DELLO STABILE A DESTINAZIONE D'USO RESIDENZIALE DI PROPRIETA' ALER SITO IN COMUNE DI GARLATE (LC) VIA STRENCETTA 407 A/B/C/ - 499</w:t>
      </w:r>
      <w:r w:rsidR="00387364" w:rsidRPr="006C783F">
        <w:rPr>
          <w:rFonts w:ascii="Arial" w:hAnsi="Arial" w:cs="Arial"/>
          <w:b/>
          <w:sz w:val="20"/>
        </w:rPr>
        <w:t>.</w:t>
      </w:r>
    </w:p>
    <w:p w14:paraId="270CE2A6" w14:textId="71270DEA" w:rsidR="00387364" w:rsidRPr="00FB7BF1" w:rsidRDefault="00387364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FB7BF1">
        <w:rPr>
          <w:rFonts w:ascii="Arial" w:hAnsi="Arial" w:cs="Arial"/>
          <w:b/>
          <w:sz w:val="20"/>
        </w:rPr>
        <w:t xml:space="preserve">CUP: </w:t>
      </w:r>
      <w:r w:rsidR="00D76CD0" w:rsidRPr="00FB7BF1">
        <w:rPr>
          <w:rFonts w:ascii="Arial" w:hAnsi="Arial" w:cs="Arial"/>
          <w:b/>
          <w:sz w:val="20"/>
        </w:rPr>
        <w:t>B64F23010210007</w:t>
      </w:r>
    </w:p>
    <w:p w14:paraId="6AD7EAC7" w14:textId="6E99BC5B" w:rsidR="00BE7212" w:rsidRPr="00FB7BF1" w:rsidRDefault="00474021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FB7BF1">
        <w:rPr>
          <w:rFonts w:ascii="Arial" w:hAnsi="Arial" w:cs="Arial"/>
          <w:b/>
          <w:sz w:val="20"/>
        </w:rPr>
        <w:t>(</w:t>
      </w:r>
      <w:r w:rsidR="00387364" w:rsidRPr="00FB7BF1">
        <w:rPr>
          <w:rFonts w:ascii="Arial" w:hAnsi="Arial" w:cs="Arial"/>
          <w:b/>
          <w:sz w:val="20"/>
        </w:rPr>
        <w:t xml:space="preserve">CUP INTERVENTO DI BONIFICA AMIANTO: </w:t>
      </w:r>
      <w:r w:rsidR="0019519F" w:rsidRPr="00FB7BF1">
        <w:rPr>
          <w:rFonts w:ascii="Arial" w:hAnsi="Arial" w:cs="Arial"/>
          <w:b/>
          <w:sz w:val="20"/>
        </w:rPr>
        <w:t>B62D23000030007</w:t>
      </w:r>
      <w:r w:rsidRPr="00FB7BF1">
        <w:rPr>
          <w:rFonts w:ascii="Arial" w:hAnsi="Arial" w:cs="Arial"/>
          <w:b/>
          <w:sz w:val="20"/>
        </w:rPr>
        <w:t>)</w:t>
      </w:r>
    </w:p>
    <w:p w14:paraId="2ABA2B65" w14:textId="77777777" w:rsidR="00DD3C3A" w:rsidRPr="00543426" w:rsidRDefault="00DD3C3A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6AD7EACA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Il sottoscritto ……………………………………………………………………</w:t>
      </w:r>
      <w:proofErr w:type="gramStart"/>
      <w:r w:rsidRPr="00543426">
        <w:rPr>
          <w:rFonts w:ascii="Arial" w:hAnsi="Arial" w:cs="Arial"/>
          <w:color w:val="000000"/>
          <w:sz w:val="20"/>
        </w:rPr>
        <w:t>…….</w:t>
      </w:r>
      <w:proofErr w:type="gramEnd"/>
      <w:r w:rsidRPr="00543426">
        <w:rPr>
          <w:rFonts w:ascii="Arial" w:hAnsi="Arial" w:cs="Arial"/>
          <w:color w:val="000000"/>
          <w:sz w:val="20"/>
        </w:rPr>
        <w:t>.………………………….</w:t>
      </w:r>
      <w:r w:rsidR="005E7111">
        <w:rPr>
          <w:rFonts w:ascii="Arial" w:hAnsi="Arial" w:cs="Arial"/>
          <w:color w:val="000000"/>
          <w:sz w:val="20"/>
        </w:rPr>
        <w:t>..........</w:t>
      </w:r>
      <w:r w:rsidRPr="00543426">
        <w:rPr>
          <w:rFonts w:ascii="Arial" w:hAnsi="Arial" w:cs="Arial"/>
          <w:color w:val="000000"/>
          <w:sz w:val="20"/>
        </w:rPr>
        <w:t xml:space="preserve"> </w:t>
      </w:r>
    </w:p>
    <w:p w14:paraId="6AD7EACB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data e luogo di nascita 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C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codice fiscale ………………………………………………………………………………………………………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D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in qualità di ……………………………………………………………………</w:t>
      </w:r>
      <w:proofErr w:type="gramStart"/>
      <w:r w:rsidRPr="00543426">
        <w:rPr>
          <w:rFonts w:ascii="Arial" w:hAnsi="Arial" w:cs="Arial"/>
          <w:color w:val="000000"/>
          <w:sz w:val="20"/>
        </w:rPr>
        <w:t>…….</w:t>
      </w:r>
      <w:proofErr w:type="gramEnd"/>
      <w:r w:rsidRPr="00543426">
        <w:rPr>
          <w:rFonts w:ascii="Arial" w:hAnsi="Arial" w:cs="Arial"/>
          <w:color w:val="000000"/>
          <w:sz w:val="20"/>
        </w:rPr>
        <w:t>……………………………..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CE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dell’impresa ………………………………………………………………………………………………………..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F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con sede in ……………………………………</w:t>
      </w:r>
      <w:proofErr w:type="gramStart"/>
      <w:r w:rsidRPr="00543426">
        <w:rPr>
          <w:rFonts w:ascii="Arial" w:hAnsi="Arial" w:cs="Arial"/>
          <w:color w:val="000000"/>
          <w:sz w:val="20"/>
        </w:rPr>
        <w:t>…….</w:t>
      </w:r>
      <w:proofErr w:type="gramEnd"/>
      <w:r w:rsidRPr="00543426">
        <w:rPr>
          <w:rFonts w:ascii="Arial" w:hAnsi="Arial" w:cs="Arial"/>
          <w:color w:val="000000"/>
          <w:sz w:val="20"/>
        </w:rPr>
        <w:t>Prov.………via………………………………………….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0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CF……………………………………………………</w:t>
      </w:r>
      <w:r w:rsidRPr="00543426">
        <w:rPr>
          <w:rFonts w:ascii="Arial" w:hAnsi="Arial" w:cs="Arial"/>
          <w:color w:val="000000"/>
          <w:sz w:val="20"/>
        </w:rPr>
        <w:t xml:space="preserve"> P</w:t>
      </w:r>
      <w:r>
        <w:rPr>
          <w:rFonts w:ascii="Arial" w:hAnsi="Arial" w:cs="Arial"/>
          <w:color w:val="000000"/>
          <w:sz w:val="20"/>
        </w:rPr>
        <w:t>.</w:t>
      </w:r>
      <w:r w:rsidRPr="00543426">
        <w:rPr>
          <w:rFonts w:ascii="Arial" w:hAnsi="Arial" w:cs="Arial"/>
          <w:color w:val="000000"/>
          <w:sz w:val="20"/>
        </w:rPr>
        <w:t>IVA 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1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telefono………………………………</w:t>
      </w:r>
      <w:r w:rsidR="005E7111">
        <w:rPr>
          <w:rFonts w:ascii="Arial" w:hAnsi="Arial" w:cs="Arial"/>
          <w:color w:val="000000"/>
          <w:sz w:val="20"/>
        </w:rPr>
        <w:t>…………………fax……………………………………………………….........</w:t>
      </w:r>
    </w:p>
    <w:p w14:paraId="6AD7EAD2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proofErr w:type="spellStart"/>
      <w:r w:rsidRPr="00543426">
        <w:rPr>
          <w:rFonts w:ascii="Arial" w:hAnsi="Arial" w:cs="Arial"/>
          <w:color w:val="000000"/>
          <w:sz w:val="20"/>
        </w:rPr>
        <w:t>e_</w:t>
      </w:r>
      <w:proofErr w:type="gramStart"/>
      <w:r w:rsidRPr="00543426">
        <w:rPr>
          <w:rFonts w:ascii="Arial" w:hAnsi="Arial" w:cs="Arial"/>
          <w:color w:val="000000"/>
          <w:sz w:val="20"/>
        </w:rPr>
        <w:t>mail</w:t>
      </w:r>
      <w:proofErr w:type="spellEnd"/>
      <w:r w:rsidRPr="00543426">
        <w:rPr>
          <w:rFonts w:ascii="Arial" w:hAnsi="Arial" w:cs="Arial"/>
          <w:color w:val="000000"/>
          <w:sz w:val="20"/>
        </w:rPr>
        <w:t xml:space="preserve">  …</w:t>
      </w:r>
      <w:proofErr w:type="gramEnd"/>
      <w:r w:rsidRPr="00543426">
        <w:rPr>
          <w:rFonts w:ascii="Arial" w:hAnsi="Arial" w:cs="Arial"/>
          <w:color w:val="000000"/>
          <w:sz w:val="20"/>
        </w:rPr>
        <w:t>……………………………………………………………………</w:t>
      </w:r>
      <w:proofErr w:type="gramStart"/>
      <w:r w:rsidRPr="00543426">
        <w:rPr>
          <w:rFonts w:ascii="Arial" w:hAnsi="Arial" w:cs="Arial"/>
          <w:color w:val="000000"/>
          <w:sz w:val="20"/>
        </w:rPr>
        <w:t>…….</w:t>
      </w:r>
      <w:proofErr w:type="gramEnd"/>
      <w:r w:rsidRPr="00543426">
        <w:rPr>
          <w:rFonts w:ascii="Arial" w:hAnsi="Arial" w:cs="Arial"/>
          <w:color w:val="000000"/>
          <w:sz w:val="20"/>
        </w:rPr>
        <w:t>…………………………..</w:t>
      </w:r>
      <w:r w:rsidR="005E7111">
        <w:rPr>
          <w:rFonts w:ascii="Arial" w:hAnsi="Arial" w:cs="Arial"/>
          <w:color w:val="000000"/>
          <w:sz w:val="20"/>
        </w:rPr>
        <w:t>...............</w:t>
      </w:r>
    </w:p>
    <w:p w14:paraId="6AD7EAD3" w14:textId="029A564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PEC ………………………………………………………………………</w:t>
      </w:r>
      <w:proofErr w:type="gramStart"/>
      <w:r w:rsidRPr="00543426">
        <w:rPr>
          <w:rFonts w:ascii="Arial" w:hAnsi="Arial" w:cs="Arial"/>
          <w:color w:val="000000"/>
          <w:sz w:val="20"/>
        </w:rPr>
        <w:t>…….</w:t>
      </w:r>
      <w:proofErr w:type="gramEnd"/>
      <w:r w:rsidRPr="00543426">
        <w:rPr>
          <w:rFonts w:ascii="Arial" w:hAnsi="Arial" w:cs="Arial"/>
          <w:color w:val="000000"/>
          <w:sz w:val="20"/>
        </w:rPr>
        <w:t>………………………….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D4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MANIFESTA</w:t>
      </w:r>
    </w:p>
    <w:p w14:paraId="1EAD7F19" w14:textId="36B6C688" w:rsidR="00387364" w:rsidRPr="00387364" w:rsidRDefault="00BE7212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bCs/>
          <w:sz w:val="20"/>
        </w:rPr>
      </w:pPr>
      <w:r w:rsidRPr="00B74388">
        <w:rPr>
          <w:rFonts w:ascii="Arial" w:hAnsi="Arial" w:cs="Arial"/>
          <w:sz w:val="20"/>
        </w:rPr>
        <w:t xml:space="preserve">l’interesse a partecipare alla </w:t>
      </w:r>
      <w:r w:rsidRPr="00B74388">
        <w:rPr>
          <w:rFonts w:ascii="Arial" w:hAnsi="Arial" w:cs="Arial"/>
          <w:b/>
          <w:sz w:val="20"/>
        </w:rPr>
        <w:t xml:space="preserve">procedura negoziata di cui </w:t>
      </w:r>
      <w:r w:rsidR="002A26FD" w:rsidRPr="002A26FD">
        <w:rPr>
          <w:rFonts w:ascii="Arial" w:hAnsi="Arial" w:cs="Arial"/>
          <w:b/>
          <w:sz w:val="20"/>
        </w:rPr>
        <w:t>all’art. 50, comma 1, lettera d) del D.Lgs. 36/2023</w:t>
      </w:r>
      <w:r w:rsidRPr="00B74388">
        <w:rPr>
          <w:rFonts w:ascii="Arial" w:hAnsi="Arial" w:cs="Arial"/>
          <w:b/>
          <w:sz w:val="20"/>
        </w:rPr>
        <w:t xml:space="preserve"> </w:t>
      </w:r>
      <w:r w:rsidRPr="00B74388">
        <w:rPr>
          <w:rFonts w:ascii="Arial" w:hAnsi="Arial" w:cs="Arial"/>
          <w:sz w:val="20"/>
        </w:rPr>
        <w:t xml:space="preserve">per l’affidamento dei </w:t>
      </w:r>
      <w:r w:rsidR="007F563D" w:rsidRPr="007F563D">
        <w:rPr>
          <w:rFonts w:ascii="Arial" w:hAnsi="Arial" w:cs="Arial"/>
          <w:b/>
          <w:bCs/>
          <w:sz w:val="20"/>
        </w:rPr>
        <w:t xml:space="preserve">LAVORI </w:t>
      </w:r>
      <w:r w:rsidR="00387364" w:rsidRPr="00387364">
        <w:rPr>
          <w:rFonts w:ascii="Arial" w:hAnsi="Arial" w:cs="Arial"/>
          <w:b/>
          <w:bCs/>
          <w:sz w:val="20"/>
        </w:rPr>
        <w:t xml:space="preserve">DI </w:t>
      </w:r>
      <w:r w:rsidR="0019519F" w:rsidRPr="0019519F">
        <w:rPr>
          <w:rFonts w:ascii="Arial" w:hAnsi="Arial" w:cs="Arial"/>
          <w:b/>
          <w:bCs/>
          <w:sz w:val="20"/>
        </w:rPr>
        <w:t>MANUTENZIONE STRAORDINARIA GENERALE DELLO STABILE A DESTINAZIONE D'USO RESIDENZIALE DI PROPRIETA' ALER SITO IN COMUNE DI GARLATE (LC) VIA STRENCETTA 407 A/B/C/ - 499</w:t>
      </w:r>
      <w:r w:rsidR="00387364" w:rsidRPr="00387364">
        <w:rPr>
          <w:rFonts w:ascii="Arial" w:hAnsi="Arial" w:cs="Arial"/>
          <w:b/>
          <w:bCs/>
          <w:sz w:val="20"/>
        </w:rPr>
        <w:t>.</w:t>
      </w:r>
    </w:p>
    <w:p w14:paraId="4BA37731" w14:textId="77777777" w:rsidR="00474021" w:rsidRPr="00FB7BF1" w:rsidRDefault="00474021" w:rsidP="00474021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FB7BF1">
        <w:rPr>
          <w:rFonts w:ascii="Arial" w:hAnsi="Arial" w:cs="Arial"/>
          <w:b/>
          <w:sz w:val="20"/>
        </w:rPr>
        <w:t>CUP: B64F23010210007</w:t>
      </w:r>
    </w:p>
    <w:p w14:paraId="59205D81" w14:textId="77777777" w:rsidR="00474021" w:rsidRPr="00FB7BF1" w:rsidRDefault="00474021" w:rsidP="00474021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FB7BF1">
        <w:rPr>
          <w:rFonts w:ascii="Arial" w:hAnsi="Arial" w:cs="Arial"/>
          <w:b/>
          <w:sz w:val="20"/>
        </w:rPr>
        <w:t>(CUP INTERVENTO DI BONIFICA AMIANTO: B62D23000030007)</w:t>
      </w:r>
    </w:p>
    <w:p w14:paraId="6AD7EAD5" w14:textId="40191702" w:rsidR="00556FD4" w:rsidRPr="00B74388" w:rsidRDefault="00BE7212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B74388">
        <w:rPr>
          <w:rFonts w:ascii="Arial" w:hAnsi="Arial" w:cs="Arial"/>
          <w:sz w:val="20"/>
        </w:rPr>
        <w:t xml:space="preserve">e chiede </w:t>
      </w:r>
      <w:bookmarkStart w:id="0" w:name="OLE_LINK3"/>
      <w:bookmarkStart w:id="1" w:name="OLE_LINK4"/>
      <w:r w:rsidR="00556FD4" w:rsidRPr="00B74388">
        <w:rPr>
          <w:rFonts w:ascii="Arial" w:hAnsi="Arial" w:cs="Arial"/>
          <w:sz w:val="20"/>
        </w:rPr>
        <w:t xml:space="preserve">di </w:t>
      </w:r>
      <w:r w:rsidR="00556FD4" w:rsidRPr="00B74388">
        <w:rPr>
          <w:rFonts w:ascii="Arial" w:hAnsi="Arial" w:cs="Arial"/>
          <w:b/>
          <w:sz w:val="20"/>
        </w:rPr>
        <w:t xml:space="preserve">partecipare </w:t>
      </w:r>
    </w:p>
    <w:p w14:paraId="6AD7EAD6" w14:textId="77777777" w:rsidR="00556FD4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COME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025"/>
      </w:tblGrid>
      <w:tr w:rsidR="00556FD4" w:rsidRPr="00556FD4" w14:paraId="6AD7EAD9" w14:textId="77777777" w:rsidTr="003D22CB">
        <w:trPr>
          <w:cantSplit/>
        </w:trPr>
        <w:tc>
          <w:tcPr>
            <w:tcW w:w="430" w:type="dxa"/>
          </w:tcPr>
          <w:bookmarkStart w:id="2" w:name="Controllo2"/>
          <w:p w14:paraId="6AD7EAD7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D8" w14:textId="29C4F98D" w:rsidR="00556FD4" w:rsidRPr="00556FD4" w:rsidRDefault="00556FD4" w:rsidP="00894674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concorrente singolo;</w:t>
            </w:r>
          </w:p>
        </w:tc>
      </w:tr>
      <w:tr w:rsidR="00556FD4" w:rsidRPr="00556FD4" w14:paraId="6AD7EADE" w14:textId="77777777" w:rsidTr="003D22CB">
        <w:trPr>
          <w:cantSplit/>
        </w:trPr>
        <w:tc>
          <w:tcPr>
            <w:tcW w:w="430" w:type="dxa"/>
            <w:vAlign w:val="center"/>
          </w:tcPr>
          <w:p w14:paraId="6AD7EADA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DB" w14:textId="77777777" w:rsidR="00556FD4" w:rsidRPr="00556FD4" w:rsidRDefault="00556FD4" w:rsidP="004916BE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AD7EAD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vAlign w:val="center"/>
          </w:tcPr>
          <w:p w14:paraId="6AD7EADD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raggruppamento temporaneo (ATI, RTI);</w:t>
            </w:r>
          </w:p>
        </w:tc>
      </w:tr>
      <w:tr w:rsidR="00556FD4" w:rsidRPr="00556FD4" w14:paraId="6AD7EAE3" w14:textId="77777777" w:rsidTr="003D22CB">
        <w:trPr>
          <w:cantSplit/>
        </w:trPr>
        <w:tc>
          <w:tcPr>
            <w:tcW w:w="430" w:type="dxa"/>
            <w:vAlign w:val="center"/>
          </w:tcPr>
          <w:p w14:paraId="6AD7EADF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E0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mandante in</w:t>
            </w:r>
          </w:p>
        </w:tc>
        <w:tc>
          <w:tcPr>
            <w:tcW w:w="426" w:type="dxa"/>
            <w:vMerge/>
          </w:tcPr>
          <w:p w14:paraId="6AD7EAE1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vAlign w:val="center"/>
          </w:tcPr>
          <w:p w14:paraId="6AD7EAE2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56FD4" w:rsidRPr="00556FD4" w14:paraId="6AD7EAE8" w14:textId="77777777" w:rsidTr="003D22CB">
        <w:trPr>
          <w:cantSplit/>
        </w:trPr>
        <w:tc>
          <w:tcPr>
            <w:tcW w:w="430" w:type="dxa"/>
          </w:tcPr>
          <w:p w14:paraId="6AD7EAE4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5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 xml:space="preserve">- consorzio </w:t>
            </w:r>
          </w:p>
        </w:tc>
        <w:tc>
          <w:tcPr>
            <w:tcW w:w="426" w:type="dxa"/>
            <w:vMerge w:val="restart"/>
            <w:vAlign w:val="center"/>
          </w:tcPr>
          <w:p w14:paraId="6AD7EAE6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tcBorders>
              <w:left w:val="nil"/>
            </w:tcBorders>
            <w:vAlign w:val="center"/>
          </w:tcPr>
          <w:p w14:paraId="6AD7EAE7" w14:textId="77777777" w:rsidR="00556FD4" w:rsidRPr="00556FD4" w:rsidRDefault="002861D5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2861D5">
              <w:rPr>
                <w:rFonts w:ascii="Arial" w:hAnsi="Arial" w:cs="Arial"/>
                <w:b/>
                <w:color w:val="000000"/>
                <w:sz w:val="20"/>
              </w:rPr>
              <w:t xml:space="preserve">consorzio nelle forme di cui all’art. 65, c. 2, del D.lgs. 36/2023 e </w:t>
            </w:r>
            <w:proofErr w:type="spellStart"/>
            <w:r w:rsidRPr="002861D5">
              <w:rPr>
                <w:rFonts w:ascii="Arial" w:hAnsi="Arial" w:cs="Arial"/>
                <w:b/>
                <w:color w:val="000000"/>
                <w:sz w:val="20"/>
              </w:rPr>
              <w:t>smi</w:t>
            </w:r>
            <w:proofErr w:type="spellEnd"/>
          </w:p>
        </w:tc>
      </w:tr>
      <w:tr w:rsidR="00556FD4" w:rsidRPr="00556FD4" w14:paraId="6AD7EAED" w14:textId="77777777" w:rsidTr="003D22CB">
        <w:trPr>
          <w:cantSplit/>
        </w:trPr>
        <w:tc>
          <w:tcPr>
            <w:tcW w:w="430" w:type="dxa"/>
          </w:tcPr>
          <w:p w14:paraId="6AD7EAE9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A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consorziata esecutrice dei lavori</w:t>
            </w:r>
          </w:p>
        </w:tc>
        <w:tc>
          <w:tcPr>
            <w:tcW w:w="426" w:type="dxa"/>
            <w:vMerge/>
          </w:tcPr>
          <w:p w14:paraId="6AD7EAEB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tcBorders>
              <w:left w:val="nil"/>
            </w:tcBorders>
          </w:tcPr>
          <w:p w14:paraId="6AD7EAE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969B6" w:rsidRPr="00B22563" w14:paraId="6AD7EAF0" w14:textId="77777777" w:rsidTr="003D22CB">
        <w:trPr>
          <w:cantSplit/>
        </w:trPr>
        <w:tc>
          <w:tcPr>
            <w:tcW w:w="430" w:type="dxa"/>
          </w:tcPr>
          <w:p w14:paraId="6AD7EAEE" w14:textId="77777777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EF" w14:textId="77777777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 xml:space="preserve">- avvalimento: (art. 104 del D.lgs. 36/2023 e </w:t>
            </w:r>
            <w:proofErr w:type="spellStart"/>
            <w:proofErr w:type="gramStart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smi</w:t>
            </w:r>
            <w:proofErr w:type="spellEnd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)…</w:t>
            </w:r>
            <w:proofErr w:type="gramEnd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………………………………………</w:t>
            </w:r>
            <w:proofErr w:type="gramStart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…….</w:t>
            </w:r>
            <w:proofErr w:type="gramEnd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. (in tal caso compilare il campo di cui al successivo punto 12 e fare compilare anche l’allegato 1 all’ausiliaria);</w:t>
            </w:r>
          </w:p>
        </w:tc>
      </w:tr>
      <w:tr w:rsidR="00556FD4" w:rsidRPr="00B22563" w14:paraId="6AD7EAF3" w14:textId="77777777" w:rsidTr="003D22CB">
        <w:trPr>
          <w:cantSplit/>
        </w:trPr>
        <w:tc>
          <w:tcPr>
            <w:tcW w:w="430" w:type="dxa"/>
          </w:tcPr>
          <w:p w14:paraId="6AD7EAF1" w14:textId="77777777" w:rsidR="00556FD4" w:rsidRPr="00B22563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F2" w14:textId="77777777" w:rsidR="00556FD4" w:rsidRPr="00B22563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>- altro (specificare): _____________________________________________________________;</w:t>
            </w:r>
          </w:p>
        </w:tc>
      </w:tr>
    </w:tbl>
    <w:bookmarkEnd w:id="0"/>
    <w:bookmarkEnd w:id="1"/>
    <w:p w14:paraId="6AD7EAF4" w14:textId="7B564A6B" w:rsidR="00556FD4" w:rsidRDefault="00D82D11" w:rsidP="002861D5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</w:t>
      </w:r>
      <w:r w:rsidR="002861D5" w:rsidRPr="00B22563">
        <w:rPr>
          <w:rFonts w:ascii="Arial" w:hAnsi="Arial" w:cs="Arial"/>
          <w:sz w:val="20"/>
        </w:rPr>
        <w:t>n caso di partecipazione in forma aggregata –</w:t>
      </w:r>
      <w:r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es. RTI, Consorzi,</w:t>
      </w:r>
      <w:r w:rsidR="004916BE">
        <w:rPr>
          <w:rFonts w:ascii="Arial" w:hAnsi="Arial" w:cs="Arial"/>
          <w:sz w:val="20"/>
        </w:rPr>
        <w:t xml:space="preserve"> </w:t>
      </w:r>
      <w:proofErr w:type="spellStart"/>
      <w:r w:rsidR="002861D5" w:rsidRPr="00B22563">
        <w:rPr>
          <w:rFonts w:ascii="Arial" w:hAnsi="Arial" w:cs="Arial"/>
          <w:sz w:val="20"/>
        </w:rPr>
        <w:t>ecc</w:t>
      </w:r>
      <w:proofErr w:type="spellEnd"/>
      <w:r w:rsidR="002861D5" w:rsidRPr="00B22563">
        <w:rPr>
          <w:rFonts w:ascii="Arial" w:hAnsi="Arial" w:cs="Arial"/>
          <w:sz w:val="20"/>
        </w:rPr>
        <w:t xml:space="preserve">- e/o avvalimento* - </w:t>
      </w:r>
      <w:r w:rsidR="002A26FD">
        <w:rPr>
          <w:rFonts w:ascii="Arial" w:hAnsi="Arial" w:cs="Arial"/>
          <w:sz w:val="20"/>
        </w:rPr>
        <w:t>il presente a</w:t>
      </w:r>
      <w:r w:rsidR="002861D5" w:rsidRPr="00B22563">
        <w:rPr>
          <w:rFonts w:ascii="Arial" w:hAnsi="Arial" w:cs="Arial"/>
          <w:sz w:val="20"/>
        </w:rPr>
        <w:t xml:space="preserve">llegato </w:t>
      </w:r>
      <w:r w:rsidR="002A26FD" w:rsidRPr="00D82D11">
        <w:rPr>
          <w:rFonts w:ascii="Arial" w:hAnsi="Arial" w:cs="Arial"/>
          <w:b/>
          <w:bCs/>
          <w:i/>
          <w:iCs/>
          <w:sz w:val="20"/>
        </w:rPr>
        <w:t>Manifestazione di interesse</w:t>
      </w:r>
      <w:r w:rsidR="002A26FD"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dovrà essere redatto da ogni operatore partecipante quindi anche dai/l mandante, consorziata esecutrice, ausiliaria ecc.</w:t>
      </w:r>
    </w:p>
    <w:p w14:paraId="6AD7EAF5" w14:textId="77777777" w:rsidR="00BE7212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e</w:t>
      </w:r>
    </w:p>
    <w:p w14:paraId="6AD7EAF6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lastRenderedPageBreak/>
        <w:t>DI ESSERE INVITATO</w:t>
      </w:r>
    </w:p>
    <w:p w14:paraId="6AD7EAF7" w14:textId="77777777" w:rsidR="00BE7212" w:rsidRPr="00543426" w:rsidRDefault="00BE7212" w:rsidP="00BE721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3426">
        <w:rPr>
          <w:rFonts w:ascii="Arial" w:hAnsi="Arial" w:cs="Arial"/>
          <w:sz w:val="20"/>
          <w:szCs w:val="20"/>
        </w:rPr>
        <w:t xml:space="preserve">a partecipare nelle forme previste dalla </w:t>
      </w:r>
      <w:r w:rsidR="00167A9C">
        <w:rPr>
          <w:rFonts w:ascii="Arial" w:hAnsi="Arial" w:cs="Arial"/>
          <w:sz w:val="20"/>
          <w:szCs w:val="20"/>
        </w:rPr>
        <w:t>legge alla procedura in oggetto.</w:t>
      </w:r>
    </w:p>
    <w:p w14:paraId="6AD7EAF8" w14:textId="77777777" w:rsidR="00BE7212" w:rsidRPr="00543426" w:rsidRDefault="00BE7212" w:rsidP="00BE7212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 xml:space="preserve">A tal fine, </w:t>
      </w:r>
      <w:r w:rsidR="00D66A4C" w:rsidRPr="00D66A4C">
        <w:rPr>
          <w:rFonts w:ascii="Arial" w:hAnsi="Arial" w:cs="Arial"/>
          <w:b/>
          <w:color w:val="000000"/>
          <w:sz w:val="20"/>
        </w:rPr>
        <w:t>a conoscenza di quanto disposto dagli artt. 75 e 76 del D.P.R. 28 dicembre 2000 n.445 sulle conseguenze e sulle responsabilità penali cui può andare incontro in caso di dichiarazioni mendaci, ai sensi e per gli effetti di cui agli artt. 46 e 47 del D.P.R. 445/2000, sotto la propria responsabilità,</w:t>
      </w:r>
    </w:p>
    <w:p w14:paraId="6AD7EAF9" w14:textId="77777777" w:rsidR="00BE7212" w:rsidRPr="00543426" w:rsidRDefault="00BE7212" w:rsidP="00BE7212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DICHIARA</w:t>
      </w:r>
    </w:p>
    <w:p w14:paraId="6AD7EAFA" w14:textId="58D7D51A" w:rsidR="00BE7212" w:rsidRDefault="00BE7212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1969B6">
        <w:rPr>
          <w:rFonts w:ascii="Arial" w:hAnsi="Arial" w:cs="Arial"/>
          <w:color w:val="000000"/>
          <w:sz w:val="20"/>
        </w:rPr>
        <w:t>di essere iscritt</w:t>
      </w:r>
      <w:r w:rsidR="004916BE">
        <w:rPr>
          <w:rFonts w:ascii="Arial" w:hAnsi="Arial" w:cs="Arial"/>
          <w:color w:val="000000"/>
          <w:sz w:val="20"/>
        </w:rPr>
        <w:t>o</w:t>
      </w:r>
      <w:r w:rsidRPr="001969B6">
        <w:rPr>
          <w:rFonts w:ascii="Arial" w:hAnsi="Arial" w:cs="Arial"/>
          <w:color w:val="000000"/>
          <w:sz w:val="20"/>
        </w:rPr>
        <w:t xml:space="preserve"> alla C.C.I.A.A. di …………</w:t>
      </w:r>
      <w:proofErr w:type="gramStart"/>
      <w:r w:rsidRPr="001969B6">
        <w:rPr>
          <w:rFonts w:ascii="Arial" w:hAnsi="Arial" w:cs="Arial"/>
          <w:color w:val="000000"/>
          <w:sz w:val="20"/>
        </w:rPr>
        <w:t>…….</w:t>
      </w:r>
      <w:proofErr w:type="gramEnd"/>
      <w:r w:rsidRPr="001969B6">
        <w:rPr>
          <w:rFonts w:ascii="Arial" w:hAnsi="Arial" w:cs="Arial"/>
          <w:color w:val="000000"/>
          <w:sz w:val="20"/>
        </w:rPr>
        <w:t>.……………………………………........................ al n. …………………………………………...... per l’attività oggetto dell’affidamento;</w:t>
      </w:r>
    </w:p>
    <w:p w14:paraId="59C8B210" w14:textId="6392D728" w:rsidR="003A08E5" w:rsidRPr="00AC25A7" w:rsidRDefault="003A08E5" w:rsidP="003A08E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bookmarkStart w:id="3" w:name="_Hlk181180325"/>
      <w:r w:rsidRPr="00AC25A7">
        <w:rPr>
          <w:rFonts w:ascii="Arial" w:hAnsi="Arial" w:cs="Arial"/>
          <w:color w:val="000000"/>
          <w:sz w:val="20"/>
        </w:rPr>
        <w:t xml:space="preserve">di essere registrato ed iscritto nell’elenco fornitori telematico (EFT) sulla piattaforma </w:t>
      </w:r>
      <w:proofErr w:type="spellStart"/>
      <w:r w:rsidRPr="00AC25A7">
        <w:rPr>
          <w:rFonts w:ascii="Arial" w:hAnsi="Arial" w:cs="Arial"/>
          <w:color w:val="000000"/>
          <w:sz w:val="20"/>
        </w:rPr>
        <w:t>Sintel</w:t>
      </w:r>
      <w:proofErr w:type="spellEnd"/>
      <w:r w:rsidRPr="00AC25A7">
        <w:rPr>
          <w:rFonts w:ascii="Arial" w:hAnsi="Arial" w:cs="Arial"/>
          <w:color w:val="000000"/>
          <w:sz w:val="20"/>
        </w:rPr>
        <w:t xml:space="preserve">; </w:t>
      </w:r>
      <w:r w:rsidR="00D340A0" w:rsidRPr="00AC25A7">
        <w:rPr>
          <w:rFonts w:ascii="Arial" w:hAnsi="Arial" w:cs="Arial"/>
          <w:color w:val="000000"/>
          <w:sz w:val="20"/>
        </w:rPr>
        <w:t>inoltre,</w:t>
      </w:r>
      <w:r w:rsidRPr="00AC25A7">
        <w:rPr>
          <w:rFonts w:ascii="Arial" w:hAnsi="Arial" w:cs="Arial"/>
          <w:color w:val="000000"/>
          <w:sz w:val="20"/>
        </w:rPr>
        <w:t xml:space="preserve"> si impegna a mantenere la permanenza della registrazione a </w:t>
      </w:r>
      <w:proofErr w:type="spellStart"/>
      <w:r w:rsidRPr="00AC25A7">
        <w:rPr>
          <w:rFonts w:ascii="Arial" w:hAnsi="Arial" w:cs="Arial"/>
          <w:color w:val="000000"/>
          <w:sz w:val="20"/>
        </w:rPr>
        <w:t>Sintel</w:t>
      </w:r>
      <w:proofErr w:type="spellEnd"/>
      <w:r w:rsidRPr="00AC25A7">
        <w:rPr>
          <w:rFonts w:ascii="Arial" w:hAnsi="Arial" w:cs="Arial"/>
          <w:color w:val="000000"/>
          <w:sz w:val="20"/>
        </w:rPr>
        <w:t xml:space="preserve"> e dell’iscrizione nell’Elenco Fornitori Telematico come previsto al punto </w:t>
      </w:r>
      <w:r w:rsidR="000E0BDE" w:rsidRPr="00AC25A7">
        <w:rPr>
          <w:rFonts w:ascii="Arial" w:hAnsi="Arial" w:cs="Arial"/>
          <w:color w:val="000000"/>
          <w:sz w:val="20"/>
        </w:rPr>
        <w:t>6</w:t>
      </w:r>
      <w:r w:rsidRPr="00AC25A7">
        <w:rPr>
          <w:rFonts w:ascii="Arial" w:hAnsi="Arial" w:cs="Arial"/>
          <w:color w:val="000000"/>
          <w:sz w:val="20"/>
        </w:rPr>
        <w:t xml:space="preserve"> dell’Avviso;</w:t>
      </w:r>
    </w:p>
    <w:p w14:paraId="6AD7EAFC" w14:textId="4FFA844B" w:rsidR="00BE7212" w:rsidRDefault="00D92C2A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bookmarkStart w:id="4" w:name="_Hlk181182888"/>
      <w:bookmarkEnd w:id="3"/>
      <w:r w:rsidRPr="001969B6">
        <w:rPr>
          <w:rFonts w:ascii="Arial" w:hAnsi="Arial" w:cs="Arial"/>
          <w:color w:val="000000"/>
          <w:sz w:val="20"/>
        </w:rPr>
        <w:t xml:space="preserve">di non trovarsi in alcuna delle cause di esclusione dalla partecipazione ad una procedura di appalto previste dagli artt. </w:t>
      </w:r>
      <w:r w:rsidR="00DD62A6">
        <w:rPr>
          <w:rFonts w:ascii="Arial" w:hAnsi="Arial" w:cs="Arial"/>
          <w:color w:val="000000"/>
          <w:sz w:val="20"/>
        </w:rPr>
        <w:t xml:space="preserve">dal </w:t>
      </w:r>
      <w:r w:rsidRPr="001969B6">
        <w:rPr>
          <w:rFonts w:ascii="Arial" w:hAnsi="Arial" w:cs="Arial"/>
          <w:color w:val="000000"/>
          <w:sz w:val="20"/>
        </w:rPr>
        <w:t xml:space="preserve">94 </w:t>
      </w:r>
      <w:r w:rsidR="00DD62A6">
        <w:rPr>
          <w:rFonts w:ascii="Arial" w:hAnsi="Arial" w:cs="Arial"/>
          <w:color w:val="000000"/>
          <w:sz w:val="20"/>
        </w:rPr>
        <w:t>al</w:t>
      </w:r>
      <w:r w:rsidRPr="001969B6">
        <w:rPr>
          <w:rFonts w:ascii="Arial" w:hAnsi="Arial" w:cs="Arial"/>
          <w:color w:val="000000"/>
          <w:sz w:val="20"/>
        </w:rPr>
        <w:t xml:space="preserve"> 9</w:t>
      </w:r>
      <w:r w:rsidR="00DD62A6">
        <w:rPr>
          <w:rFonts w:ascii="Arial" w:hAnsi="Arial" w:cs="Arial"/>
          <w:color w:val="000000"/>
          <w:sz w:val="20"/>
        </w:rPr>
        <w:t>8</w:t>
      </w:r>
      <w:r w:rsidRPr="001969B6">
        <w:rPr>
          <w:rFonts w:ascii="Arial" w:hAnsi="Arial" w:cs="Arial"/>
          <w:color w:val="000000"/>
          <w:sz w:val="20"/>
        </w:rPr>
        <w:t xml:space="preserve"> del D.Lgs. 36/2023</w:t>
      </w:r>
      <w:r w:rsidR="004744FF">
        <w:rPr>
          <w:rFonts w:ascii="Arial" w:hAnsi="Arial" w:cs="Arial"/>
          <w:color w:val="000000"/>
          <w:sz w:val="20"/>
        </w:rPr>
        <w:t xml:space="preserve"> </w:t>
      </w:r>
      <w:r w:rsidR="004744FF" w:rsidRPr="004744FF">
        <w:rPr>
          <w:rFonts w:ascii="Arial" w:hAnsi="Arial" w:cs="Arial"/>
          <w:color w:val="000000"/>
          <w:sz w:val="20"/>
        </w:rPr>
        <w:t xml:space="preserve">e </w:t>
      </w:r>
      <w:proofErr w:type="spellStart"/>
      <w:r w:rsidR="004744FF" w:rsidRPr="004744FF">
        <w:rPr>
          <w:rFonts w:ascii="Arial" w:hAnsi="Arial" w:cs="Arial"/>
          <w:color w:val="000000"/>
          <w:sz w:val="20"/>
        </w:rPr>
        <w:t>s.m.i.</w:t>
      </w:r>
      <w:proofErr w:type="spellEnd"/>
      <w:r w:rsidRPr="001969B6">
        <w:rPr>
          <w:rFonts w:ascii="Arial" w:hAnsi="Arial" w:cs="Arial"/>
          <w:color w:val="000000"/>
          <w:sz w:val="20"/>
        </w:rPr>
        <w:t>;</w:t>
      </w:r>
    </w:p>
    <w:bookmarkEnd w:id="4"/>
    <w:p w14:paraId="05596867" w14:textId="7CAF2709" w:rsidR="009764C8" w:rsidRPr="00561632" w:rsidRDefault="009764C8" w:rsidP="009764C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561632">
        <w:rPr>
          <w:rFonts w:ascii="Arial" w:hAnsi="Arial" w:cs="Arial"/>
          <w:color w:val="000000"/>
          <w:sz w:val="20"/>
        </w:rPr>
        <w:t xml:space="preserve">di essere in possesso dei requisiti di carattere speciale </w:t>
      </w:r>
      <w:r w:rsidR="006637F1">
        <w:rPr>
          <w:rFonts w:ascii="Arial" w:hAnsi="Arial" w:cs="Arial"/>
          <w:color w:val="000000"/>
          <w:sz w:val="20"/>
        </w:rPr>
        <w:t>ri</w:t>
      </w:r>
      <w:r w:rsidRPr="00561632">
        <w:rPr>
          <w:rFonts w:ascii="Arial" w:hAnsi="Arial" w:cs="Arial"/>
          <w:color w:val="000000"/>
          <w:sz w:val="20"/>
        </w:rPr>
        <w:t xml:space="preserve">chiesti dalla legge per la partecipazione alla procedura di cui all’oggetto e come previsto </w:t>
      </w:r>
      <w:r w:rsidR="003E4DFD" w:rsidRPr="00561632">
        <w:rPr>
          <w:rFonts w:ascii="Arial" w:hAnsi="Arial" w:cs="Arial"/>
          <w:color w:val="000000"/>
          <w:sz w:val="20"/>
        </w:rPr>
        <w:t xml:space="preserve">dal punto 3 </w:t>
      </w:r>
      <w:r w:rsidRPr="00561632">
        <w:rPr>
          <w:rFonts w:ascii="Arial" w:hAnsi="Arial" w:cs="Arial"/>
          <w:color w:val="000000"/>
          <w:sz w:val="20"/>
        </w:rPr>
        <w:t>dall’avviso di indagine esplorativa di mercato</w:t>
      </w:r>
      <w:r w:rsidR="00BA3C56" w:rsidRPr="00561632">
        <w:rPr>
          <w:rFonts w:ascii="Arial" w:hAnsi="Arial" w:cs="Arial"/>
          <w:color w:val="000000"/>
          <w:sz w:val="20"/>
        </w:rPr>
        <w:t>;</w:t>
      </w:r>
    </w:p>
    <w:p w14:paraId="6AD7EB31" w14:textId="0D2C2560" w:rsidR="001969B6" w:rsidRPr="00400F82" w:rsidRDefault="00BE7212" w:rsidP="001969B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 xml:space="preserve">di non versare in condizioni di incompatibilità o conflitto di interesse reale o potenziale con ALER </w:t>
      </w:r>
      <w:r w:rsidR="004E6DB0" w:rsidRPr="00400F82">
        <w:rPr>
          <w:rFonts w:ascii="Arial" w:hAnsi="Arial" w:cs="Arial"/>
          <w:sz w:val="20"/>
        </w:rPr>
        <w:t>Bergamo-Lecco-Sondrio</w:t>
      </w:r>
      <w:r w:rsidRPr="00400F82">
        <w:rPr>
          <w:rFonts w:ascii="Arial" w:hAnsi="Arial" w:cs="Arial"/>
          <w:sz w:val="20"/>
        </w:rPr>
        <w:t>;</w:t>
      </w:r>
    </w:p>
    <w:p w14:paraId="6996A5E8" w14:textId="77777777" w:rsidR="008F0EED" w:rsidRPr="00713F23" w:rsidRDefault="008F0EED" w:rsidP="00E240D9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713F23">
        <w:rPr>
          <w:rFonts w:ascii="Arial" w:hAnsi="Arial" w:cs="Arial"/>
          <w:sz w:val="20"/>
        </w:rPr>
        <w:t>di aver preso atto che ai fini dell’esecuzione dei lavori di bonifica presenti nell’appalto e rientranti nella categoria OG12</w:t>
      </w:r>
      <w:r w:rsidRPr="00713F23">
        <w:rPr>
          <w:rFonts w:ascii="Arial" w:hAnsi="Arial" w:cs="Arial"/>
          <w:bCs/>
        </w:rPr>
        <w:t xml:space="preserve">, </w:t>
      </w:r>
      <w:r w:rsidRPr="00713F23">
        <w:rPr>
          <w:rFonts w:ascii="Arial" w:hAnsi="Arial" w:cs="Arial"/>
          <w:sz w:val="20"/>
        </w:rPr>
        <w:t>l’impresa esecutrice dovrà essere in possesso:</w:t>
      </w:r>
    </w:p>
    <w:p w14:paraId="536793D7" w14:textId="77777777" w:rsidR="008F0EED" w:rsidRPr="00713F23" w:rsidRDefault="008F0EED" w:rsidP="00E240D9">
      <w:pPr>
        <w:pStyle w:val="Paragrafoelenco"/>
        <w:numPr>
          <w:ilvl w:val="3"/>
          <w:numId w:val="18"/>
        </w:numPr>
        <w:spacing w:line="360" w:lineRule="auto"/>
        <w:ind w:left="1134" w:right="-1" w:hanging="283"/>
        <w:jc w:val="both"/>
        <w:rPr>
          <w:rFonts w:ascii="Arial" w:hAnsi="Arial" w:cs="Arial"/>
          <w:sz w:val="20"/>
        </w:rPr>
      </w:pPr>
      <w:r w:rsidRPr="00713F23">
        <w:rPr>
          <w:rFonts w:ascii="Arial" w:hAnsi="Arial" w:cs="Arial"/>
          <w:sz w:val="20"/>
        </w:rPr>
        <w:t>dell’iscrizione all’Albo Gestori Ambientali (nella categoria, sottocategoria e classe previste dalla legge);</w:t>
      </w:r>
    </w:p>
    <w:p w14:paraId="479F81C9" w14:textId="77777777" w:rsidR="008F0EED" w:rsidRPr="00713F23" w:rsidRDefault="008F0EED" w:rsidP="00E240D9">
      <w:pPr>
        <w:pStyle w:val="Paragrafoelenco"/>
        <w:numPr>
          <w:ilvl w:val="3"/>
          <w:numId w:val="18"/>
        </w:numPr>
        <w:spacing w:before="240" w:after="120" w:line="360" w:lineRule="auto"/>
        <w:ind w:left="1134" w:right="-1" w:hanging="283"/>
        <w:jc w:val="both"/>
        <w:rPr>
          <w:rFonts w:ascii="Arial" w:hAnsi="Arial" w:cs="Arial"/>
          <w:sz w:val="20"/>
        </w:rPr>
      </w:pPr>
      <w:r w:rsidRPr="00713F23">
        <w:rPr>
          <w:rFonts w:ascii="Arial" w:hAnsi="Arial" w:cs="Arial"/>
          <w:sz w:val="20"/>
        </w:rPr>
        <w:t xml:space="preserve">dell’iscrizione all’elenco di cui al co. 52 dell'art. 1 della L. 190/2012 (cd. White List) ovvero nell’anagrafe antimafia degli esecutori istituita dall’art. 30 del DL 189/2016, convertito, con modificazioni, dalla L. n. 229/2016, in quanto trattasi di lavori considerati a maggiore rischio di infiltrazione mafiosa. </w:t>
      </w:r>
    </w:p>
    <w:p w14:paraId="09AB45FD" w14:textId="1E5A00F3" w:rsidR="001218FF" w:rsidRDefault="001218FF" w:rsidP="001218F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 eseguito</w:t>
      </w:r>
      <w:r w:rsidR="00675B9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675B9C" w:rsidRPr="009E12A0">
        <w:rPr>
          <w:rFonts w:ascii="Arial" w:hAnsi="Arial" w:cs="Arial"/>
          <w:sz w:val="20"/>
        </w:rPr>
        <w:t xml:space="preserve">nell’ultimo triennio antecedente la data di pubblicazione dell’avviso, </w:t>
      </w:r>
      <w:r w:rsidR="00995EFD">
        <w:rPr>
          <w:rFonts w:ascii="Arial" w:hAnsi="Arial" w:cs="Arial"/>
          <w:sz w:val="20"/>
        </w:rPr>
        <w:t xml:space="preserve">direttamente, </w:t>
      </w:r>
      <w:r w:rsidR="00995EFD" w:rsidRPr="009E12A0">
        <w:rPr>
          <w:rFonts w:ascii="Arial" w:hAnsi="Arial" w:cs="Arial"/>
          <w:sz w:val="20"/>
        </w:rPr>
        <w:t xml:space="preserve">regolarmente, con buon esito e </w:t>
      </w:r>
      <w:r w:rsidR="00995EFD">
        <w:rPr>
          <w:rFonts w:ascii="Arial" w:hAnsi="Arial" w:cs="Arial"/>
          <w:sz w:val="20"/>
        </w:rPr>
        <w:t>senza</w:t>
      </w:r>
      <w:r w:rsidR="00995EFD" w:rsidRPr="009E12A0">
        <w:rPr>
          <w:rFonts w:ascii="Arial" w:hAnsi="Arial" w:cs="Arial"/>
          <w:sz w:val="20"/>
        </w:rPr>
        <w:t xml:space="preserve"> vertenze</w:t>
      </w:r>
      <w:r w:rsidR="00675B9C">
        <w:rPr>
          <w:rFonts w:ascii="Arial" w:hAnsi="Arial" w:cs="Arial"/>
          <w:sz w:val="20"/>
        </w:rPr>
        <w:t>,</w:t>
      </w:r>
      <w:r w:rsidR="00995EFD" w:rsidRPr="009E12A0">
        <w:rPr>
          <w:rFonts w:ascii="Arial" w:hAnsi="Arial" w:cs="Arial"/>
          <w:sz w:val="20"/>
        </w:rPr>
        <w:t xml:space="preserve"> </w:t>
      </w:r>
      <w:r w:rsidR="008C40B8">
        <w:rPr>
          <w:rFonts w:ascii="Arial" w:hAnsi="Arial" w:cs="Arial"/>
          <w:sz w:val="20"/>
        </w:rPr>
        <w:t xml:space="preserve">i lavori </w:t>
      </w:r>
      <w:r w:rsidRPr="009E12A0">
        <w:rPr>
          <w:rFonts w:ascii="Arial" w:hAnsi="Arial" w:cs="Arial"/>
          <w:sz w:val="20"/>
        </w:rPr>
        <w:t>relativi alla categoria prevalente OG1</w:t>
      </w:r>
      <w:r w:rsidR="00A73599">
        <w:rPr>
          <w:rFonts w:ascii="Arial" w:hAnsi="Arial" w:cs="Arial"/>
          <w:sz w:val="20"/>
        </w:rPr>
        <w:t>,</w:t>
      </w:r>
      <w:r w:rsidR="00675B9C">
        <w:rPr>
          <w:rFonts w:ascii="Arial" w:hAnsi="Arial" w:cs="Arial"/>
          <w:sz w:val="20"/>
        </w:rPr>
        <w:t xml:space="preserve"> </w:t>
      </w:r>
      <w:r w:rsidR="008A5B3B">
        <w:rPr>
          <w:rFonts w:ascii="Arial" w:hAnsi="Arial" w:cs="Arial"/>
          <w:sz w:val="20"/>
        </w:rPr>
        <w:t xml:space="preserve">elencati nella tabella che segue con </w:t>
      </w:r>
      <w:r w:rsidR="004B6A99">
        <w:rPr>
          <w:rFonts w:ascii="Arial" w:hAnsi="Arial" w:cs="Arial"/>
          <w:sz w:val="20"/>
        </w:rPr>
        <w:t>i relativi importi</w:t>
      </w:r>
      <w:r w:rsidR="005322CF">
        <w:rPr>
          <w:rFonts w:ascii="Arial" w:hAnsi="Arial" w:cs="Arial"/>
          <w:sz w:val="20"/>
        </w:rPr>
        <w:t>:</w:t>
      </w:r>
    </w:p>
    <w:tbl>
      <w:tblPr>
        <w:tblStyle w:val="Grigliatabella"/>
        <w:tblW w:w="9214" w:type="dxa"/>
        <w:tblInd w:w="704" w:type="dxa"/>
        <w:tblLook w:val="04A0" w:firstRow="1" w:lastRow="0" w:firstColumn="1" w:lastColumn="0" w:noHBand="0" w:noVBand="1"/>
      </w:tblPr>
      <w:tblGrid>
        <w:gridCol w:w="2422"/>
        <w:gridCol w:w="1985"/>
        <w:gridCol w:w="1701"/>
        <w:gridCol w:w="3106"/>
      </w:tblGrid>
      <w:tr w:rsidR="00CB6C59" w:rsidRPr="009E12A0" w14:paraId="2A6F211A" w14:textId="198008F6" w:rsidTr="00CB6C59">
        <w:tc>
          <w:tcPr>
            <w:tcW w:w="2422" w:type="dxa"/>
            <w:vAlign w:val="center"/>
          </w:tcPr>
          <w:p w14:paraId="32699CB2" w14:textId="55A4BD27" w:rsidR="00CB6C59" w:rsidRPr="009E12A0" w:rsidRDefault="00CB6C59" w:rsidP="009E12A0">
            <w:pPr>
              <w:pStyle w:val="Paragrafoelenco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A0">
              <w:rPr>
                <w:rFonts w:ascii="Arial" w:hAnsi="Arial" w:cs="Arial"/>
                <w:bCs/>
                <w:sz w:val="18"/>
                <w:szCs w:val="18"/>
              </w:rPr>
              <w:t>Committente/Stazione appaltante</w:t>
            </w:r>
          </w:p>
        </w:tc>
        <w:tc>
          <w:tcPr>
            <w:tcW w:w="1985" w:type="dxa"/>
            <w:vAlign w:val="center"/>
          </w:tcPr>
          <w:p w14:paraId="79760D12" w14:textId="66003E79" w:rsidR="00CB6C59" w:rsidRPr="009E12A0" w:rsidRDefault="00CB6C59" w:rsidP="009E12A0">
            <w:pPr>
              <w:pStyle w:val="Paragrafoelenco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A0">
              <w:rPr>
                <w:rFonts w:ascii="Arial" w:hAnsi="Arial" w:cs="Arial"/>
                <w:bCs/>
                <w:sz w:val="18"/>
                <w:szCs w:val="18"/>
              </w:rPr>
              <w:t>Estremi CEL (n. protocollo/data emissione)</w:t>
            </w:r>
          </w:p>
        </w:tc>
        <w:tc>
          <w:tcPr>
            <w:tcW w:w="1701" w:type="dxa"/>
            <w:vAlign w:val="center"/>
          </w:tcPr>
          <w:p w14:paraId="40E05710" w14:textId="2855B507" w:rsidR="00CB6C59" w:rsidRPr="009E12A0" w:rsidRDefault="00CB6C59" w:rsidP="009E12A0">
            <w:pPr>
              <w:pStyle w:val="Paragrafoelenco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A0">
              <w:rPr>
                <w:rFonts w:ascii="Arial" w:hAnsi="Arial" w:cs="Arial"/>
                <w:bCs/>
                <w:sz w:val="18"/>
                <w:szCs w:val="18"/>
              </w:rPr>
              <w:t>Data ultimazione</w:t>
            </w:r>
          </w:p>
        </w:tc>
        <w:tc>
          <w:tcPr>
            <w:tcW w:w="3106" w:type="dxa"/>
            <w:vAlign w:val="center"/>
          </w:tcPr>
          <w:p w14:paraId="7978CD76" w14:textId="52FCC0AD" w:rsidR="00CB6C59" w:rsidRPr="009E12A0" w:rsidRDefault="00CB6C59" w:rsidP="009E12A0">
            <w:pPr>
              <w:pStyle w:val="Paragrafoelenco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A0">
              <w:rPr>
                <w:rFonts w:ascii="Arial" w:hAnsi="Arial" w:cs="Arial"/>
                <w:bCs/>
                <w:sz w:val="18"/>
                <w:szCs w:val="18"/>
              </w:rPr>
              <w:t>Importo dei lavori</w:t>
            </w:r>
          </w:p>
        </w:tc>
      </w:tr>
      <w:tr w:rsidR="00CB6C59" w14:paraId="5608A61B" w14:textId="462A240F" w:rsidTr="00CB6C59">
        <w:tc>
          <w:tcPr>
            <w:tcW w:w="2422" w:type="dxa"/>
          </w:tcPr>
          <w:p w14:paraId="5B751C00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678F94EA" w14:textId="25341E24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0A50C4E1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579DA67B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7D99A227" w14:textId="77777777" w:rsidTr="00CB6C59">
        <w:tc>
          <w:tcPr>
            <w:tcW w:w="2422" w:type="dxa"/>
          </w:tcPr>
          <w:p w14:paraId="47F24EDF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35C8A0D9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CCF6485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6B502B4A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6714DD8A" w14:textId="77777777" w:rsidTr="00CB6C59">
        <w:tc>
          <w:tcPr>
            <w:tcW w:w="2422" w:type="dxa"/>
          </w:tcPr>
          <w:p w14:paraId="46F0D9E3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20E3B3D5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5A76A81A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151BD05B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08DE9F6B" w14:textId="77777777" w:rsidTr="00CB6C59">
        <w:tc>
          <w:tcPr>
            <w:tcW w:w="2422" w:type="dxa"/>
          </w:tcPr>
          <w:p w14:paraId="26378BC9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3BFA6ABF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10DDFB3B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2EFBB1BE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492D0E73" w14:textId="77777777" w:rsidTr="00CB6C59">
        <w:tc>
          <w:tcPr>
            <w:tcW w:w="2422" w:type="dxa"/>
          </w:tcPr>
          <w:p w14:paraId="75525928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73333E73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0FEFC9C7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7D1C7E7A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25D15452" w14:textId="77777777" w:rsidTr="00CB6C59">
        <w:tc>
          <w:tcPr>
            <w:tcW w:w="2422" w:type="dxa"/>
          </w:tcPr>
          <w:p w14:paraId="38D9195B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7BAE9797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73FA6C65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691D584C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6B9A3641" w14:textId="77777777" w:rsidTr="00CB6C59">
        <w:tc>
          <w:tcPr>
            <w:tcW w:w="2422" w:type="dxa"/>
          </w:tcPr>
          <w:p w14:paraId="1DF19FD6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598D9541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7A3D304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52E30DEE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67E30F2C" w14:textId="77777777" w:rsidTr="00CB6C59">
        <w:tc>
          <w:tcPr>
            <w:tcW w:w="2422" w:type="dxa"/>
          </w:tcPr>
          <w:p w14:paraId="7A0902F1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46C2CFF6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3AB0E650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2F804BA7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7A041399" w14:textId="7BFEBA35" w:rsidTr="00CB6C59">
        <w:tc>
          <w:tcPr>
            <w:tcW w:w="2422" w:type="dxa"/>
          </w:tcPr>
          <w:p w14:paraId="72EDE2A4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3EE3B358" w14:textId="0D864410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40640665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585618D9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0F2624BE" w14:textId="77777777" w:rsidTr="0041306E">
        <w:tc>
          <w:tcPr>
            <w:tcW w:w="6108" w:type="dxa"/>
            <w:gridSpan w:val="3"/>
          </w:tcPr>
          <w:p w14:paraId="1A57746D" w14:textId="46F76440" w:rsidR="00CB6C59" w:rsidRPr="00CB687B" w:rsidRDefault="00CB687B" w:rsidP="00D627CE">
            <w:pPr>
              <w:spacing w:line="276" w:lineRule="auto"/>
              <w:ind w:left="1595" w:firstLine="992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CB687B">
              <w:rPr>
                <w:rFonts w:ascii="Arial" w:hAnsi="Arial" w:cs="Arial"/>
                <w:b/>
                <w:bCs/>
                <w:sz w:val="20"/>
                <w:lang w:eastAsia="en-US"/>
              </w:rPr>
              <w:t>Valore economico complessivo</w:t>
            </w:r>
            <w:r w:rsidRPr="00CB687B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CB687B">
              <w:rPr>
                <w:rFonts w:ascii="Arial" w:hAnsi="Arial" w:cs="Arial"/>
                <w:b/>
                <w:bCs/>
                <w:sz w:val="20"/>
                <w:lang w:eastAsia="en-US"/>
              </w:rPr>
              <w:t>N</w:t>
            </w:r>
          </w:p>
        </w:tc>
        <w:tc>
          <w:tcPr>
            <w:tcW w:w="3106" w:type="dxa"/>
          </w:tcPr>
          <w:p w14:paraId="281A2C67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</w:tbl>
    <w:p w14:paraId="479BB973" w14:textId="77777777" w:rsidR="005A04DF" w:rsidRDefault="005A04DF" w:rsidP="005A04DF">
      <w:pPr>
        <w:pStyle w:val="usoboll1"/>
        <w:spacing w:line="360" w:lineRule="auto"/>
        <w:rPr>
          <w:rFonts w:ascii="Arial" w:hAnsi="Arial" w:cs="Arial"/>
          <w:bCs/>
          <w:sz w:val="20"/>
        </w:rPr>
      </w:pPr>
    </w:p>
    <w:p w14:paraId="583C39D8" w14:textId="67EE3F1C" w:rsidR="00AE44CB" w:rsidRPr="001A32AE" w:rsidRDefault="00AE44CB" w:rsidP="00AE44C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1A32AE">
        <w:rPr>
          <w:rFonts w:ascii="Arial" w:hAnsi="Arial" w:cs="Arial"/>
          <w:sz w:val="20"/>
        </w:rPr>
        <w:t>di allegare</w:t>
      </w:r>
      <w:r w:rsidR="006E66A0">
        <w:rPr>
          <w:rFonts w:ascii="Arial" w:hAnsi="Arial" w:cs="Arial"/>
          <w:sz w:val="20"/>
        </w:rPr>
        <w:t xml:space="preserve"> alla presente Manifestazione di interesse le</w:t>
      </w:r>
      <w:r>
        <w:rPr>
          <w:rFonts w:ascii="Arial" w:hAnsi="Arial" w:cs="Arial"/>
          <w:sz w:val="20"/>
        </w:rPr>
        <w:t xml:space="preserve"> </w:t>
      </w:r>
      <w:r w:rsidRPr="001A32AE">
        <w:rPr>
          <w:rFonts w:ascii="Arial" w:hAnsi="Arial" w:cs="Arial"/>
          <w:sz w:val="20"/>
        </w:rPr>
        <w:t xml:space="preserve">attestazioni di buon esito dei lavori elencati nella tabella di cui al precedente punto </w:t>
      </w:r>
      <w:r w:rsidR="006E66A0">
        <w:rPr>
          <w:rFonts w:ascii="Arial" w:hAnsi="Arial" w:cs="Arial"/>
          <w:sz w:val="20"/>
        </w:rPr>
        <w:t>7</w:t>
      </w:r>
      <w:r w:rsidRPr="001A32AE">
        <w:rPr>
          <w:rFonts w:ascii="Arial" w:hAnsi="Arial" w:cs="Arial"/>
          <w:sz w:val="20"/>
        </w:rPr>
        <w:t>): tali attestazioni consistono, per ciascun lavoro, nel Certificato Esecuzione Lavori (CEL) di cui al co. 4 dell’art. 21 e all’art. 22 dell’allegato II.12 del Codice</w:t>
      </w:r>
      <w:r>
        <w:rPr>
          <w:rFonts w:ascii="Arial" w:hAnsi="Arial" w:cs="Arial"/>
          <w:sz w:val="20"/>
        </w:rPr>
        <w:t>;</w:t>
      </w:r>
    </w:p>
    <w:p w14:paraId="4A65FACF" w14:textId="7D660683" w:rsidR="00E86665" w:rsidRPr="0046599F" w:rsidRDefault="00E86665" w:rsidP="00E86665">
      <w:pPr>
        <w:pStyle w:val="Paragrafoelenco"/>
        <w:spacing w:line="276" w:lineRule="auto"/>
        <w:ind w:left="1416" w:hanging="707"/>
        <w:jc w:val="both"/>
        <w:rPr>
          <w:rFonts w:ascii="Arial" w:hAnsi="Arial" w:cs="Arial"/>
          <w:b/>
          <w:sz w:val="20"/>
          <w:u w:val="single"/>
        </w:rPr>
      </w:pPr>
      <w:r w:rsidRPr="00DF4B8B">
        <w:rPr>
          <w:rFonts w:ascii="Arial" w:hAnsi="Arial" w:cs="Arial"/>
          <w:b/>
          <w:sz w:val="20"/>
        </w:rPr>
        <w:lastRenderedPageBreak/>
        <w:t xml:space="preserve">N.B.: </w:t>
      </w:r>
      <w:r w:rsidRPr="00DF4B8B">
        <w:rPr>
          <w:rFonts w:ascii="Arial" w:hAnsi="Arial" w:cs="Arial"/>
          <w:b/>
          <w:sz w:val="20"/>
        </w:rPr>
        <w:tab/>
        <w:t xml:space="preserve">Si specifica </w:t>
      </w:r>
      <w:r w:rsidR="00365C9F" w:rsidRPr="00DF4B8B">
        <w:rPr>
          <w:rFonts w:ascii="Arial" w:hAnsi="Arial" w:cs="Arial"/>
          <w:b/>
          <w:sz w:val="20"/>
        </w:rPr>
        <w:t>che,</w:t>
      </w:r>
      <w:r w:rsidRPr="00DF4B8B">
        <w:rPr>
          <w:rFonts w:ascii="Arial" w:hAnsi="Arial" w:cs="Arial"/>
          <w:b/>
          <w:sz w:val="20"/>
        </w:rPr>
        <w:t xml:space="preserve"> </w:t>
      </w:r>
      <w:r w:rsidR="00064557" w:rsidRPr="00DF4B8B">
        <w:rPr>
          <w:rFonts w:ascii="Arial" w:hAnsi="Arial" w:cs="Arial"/>
          <w:b/>
          <w:sz w:val="20"/>
        </w:rPr>
        <w:t>qualora pervenga</w:t>
      </w:r>
      <w:r w:rsidR="004129C7" w:rsidRPr="00DF4B8B">
        <w:rPr>
          <w:rFonts w:ascii="Arial" w:hAnsi="Arial" w:cs="Arial"/>
          <w:b/>
          <w:sz w:val="20"/>
        </w:rPr>
        <w:t xml:space="preserve"> un numero di manifestazioni superiore a 15</w:t>
      </w:r>
      <w:r w:rsidRPr="00DF4B8B">
        <w:rPr>
          <w:rFonts w:ascii="Arial" w:hAnsi="Arial" w:cs="Arial"/>
          <w:b/>
          <w:sz w:val="20"/>
        </w:rPr>
        <w:t xml:space="preserve"> (</w:t>
      </w:r>
      <w:r w:rsidR="004129C7" w:rsidRPr="00DF4B8B">
        <w:rPr>
          <w:rFonts w:ascii="Arial" w:hAnsi="Arial" w:cs="Arial"/>
          <w:b/>
          <w:sz w:val="20"/>
        </w:rPr>
        <w:t>quindici</w:t>
      </w:r>
      <w:r w:rsidRPr="00DF4B8B">
        <w:rPr>
          <w:rFonts w:ascii="Arial" w:hAnsi="Arial" w:cs="Arial"/>
          <w:b/>
          <w:sz w:val="20"/>
        </w:rPr>
        <w:t>)</w:t>
      </w:r>
      <w:r w:rsidR="0093793D" w:rsidRPr="00DF4B8B">
        <w:rPr>
          <w:rFonts w:ascii="Arial" w:hAnsi="Arial" w:cs="Arial"/>
          <w:b/>
          <w:sz w:val="20"/>
        </w:rPr>
        <w:t xml:space="preserve">, ai fini della selezione degli operatori da invitare, </w:t>
      </w:r>
      <w:r w:rsidR="00232153" w:rsidRPr="00DF4B8B">
        <w:rPr>
          <w:rFonts w:ascii="Arial" w:hAnsi="Arial" w:cs="Arial"/>
          <w:b/>
          <w:sz w:val="20"/>
          <w:u w:val="single"/>
        </w:rPr>
        <w:t xml:space="preserve">non verranno valutati </w:t>
      </w:r>
      <w:r w:rsidR="00864614" w:rsidRPr="00DF4B8B">
        <w:rPr>
          <w:rFonts w:ascii="Arial" w:hAnsi="Arial" w:cs="Arial"/>
          <w:b/>
          <w:sz w:val="20"/>
          <w:u w:val="single"/>
        </w:rPr>
        <w:t xml:space="preserve">con conseguente </w:t>
      </w:r>
      <w:r w:rsidR="00864614" w:rsidRPr="0046599F">
        <w:rPr>
          <w:rFonts w:ascii="Arial" w:hAnsi="Arial" w:cs="Arial"/>
          <w:b/>
          <w:sz w:val="20"/>
          <w:u w:val="single"/>
        </w:rPr>
        <w:t>a</w:t>
      </w:r>
      <w:r w:rsidRPr="0046599F">
        <w:rPr>
          <w:rFonts w:ascii="Arial" w:hAnsi="Arial" w:cs="Arial"/>
          <w:b/>
          <w:sz w:val="20"/>
          <w:u w:val="single"/>
        </w:rPr>
        <w:t>utomatica attribuzione di “0” punti</w:t>
      </w:r>
      <w:r w:rsidR="0047658D" w:rsidRPr="0046599F">
        <w:rPr>
          <w:rFonts w:ascii="Arial" w:hAnsi="Arial" w:cs="Arial"/>
          <w:b/>
          <w:sz w:val="20"/>
          <w:u w:val="single"/>
        </w:rPr>
        <w:t xml:space="preserve"> </w:t>
      </w:r>
    </w:p>
    <w:p w14:paraId="733A920F" w14:textId="6681FF0C" w:rsidR="00365C9F" w:rsidRPr="0046599F" w:rsidRDefault="00864614" w:rsidP="00DF4B8B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46599F">
        <w:rPr>
          <w:rFonts w:ascii="Arial" w:hAnsi="Arial" w:cs="Arial"/>
          <w:bCs/>
          <w:sz w:val="20"/>
        </w:rPr>
        <w:t xml:space="preserve">i </w:t>
      </w:r>
      <w:r w:rsidR="00365C9F" w:rsidRPr="0046599F">
        <w:rPr>
          <w:rFonts w:ascii="Arial" w:hAnsi="Arial" w:cs="Arial"/>
          <w:bCs/>
          <w:sz w:val="20"/>
        </w:rPr>
        <w:t>lavori eseguiti in altre categorie</w:t>
      </w:r>
      <w:r w:rsidR="00DF4B8B" w:rsidRPr="0046599F">
        <w:rPr>
          <w:rFonts w:ascii="Arial" w:hAnsi="Arial" w:cs="Arial"/>
          <w:bCs/>
          <w:sz w:val="20"/>
        </w:rPr>
        <w:t xml:space="preserve"> diverse dalla prevalente OG1</w:t>
      </w:r>
      <w:r w:rsidR="00365C9F" w:rsidRPr="0046599F">
        <w:rPr>
          <w:rFonts w:ascii="Arial" w:hAnsi="Arial" w:cs="Arial"/>
          <w:bCs/>
          <w:sz w:val="20"/>
        </w:rPr>
        <w:t>;</w:t>
      </w:r>
    </w:p>
    <w:p w14:paraId="78086AFA" w14:textId="06EFF542" w:rsidR="00CA24F1" w:rsidRPr="0046599F" w:rsidRDefault="00F0526F" w:rsidP="00DF4B8B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46599F">
        <w:rPr>
          <w:rFonts w:ascii="Arial" w:hAnsi="Arial" w:cs="Arial"/>
          <w:bCs/>
          <w:sz w:val="20"/>
        </w:rPr>
        <w:t xml:space="preserve">CEL </w:t>
      </w:r>
      <w:r w:rsidR="00180F18" w:rsidRPr="0046599F">
        <w:rPr>
          <w:rFonts w:ascii="Arial" w:hAnsi="Arial" w:cs="Arial"/>
          <w:bCs/>
          <w:sz w:val="20"/>
        </w:rPr>
        <w:t>e</w:t>
      </w:r>
      <w:r w:rsidR="000B27B4" w:rsidRPr="0046599F">
        <w:rPr>
          <w:rFonts w:ascii="Arial" w:hAnsi="Arial" w:cs="Arial"/>
          <w:bCs/>
          <w:sz w:val="20"/>
        </w:rPr>
        <w:t>messi tramite portal</w:t>
      </w:r>
      <w:r w:rsidR="00180F18" w:rsidRPr="0046599F">
        <w:rPr>
          <w:rFonts w:ascii="Arial" w:hAnsi="Arial" w:cs="Arial"/>
          <w:bCs/>
          <w:sz w:val="20"/>
        </w:rPr>
        <w:t xml:space="preserve">i differenti da </w:t>
      </w:r>
      <w:r w:rsidR="000B27B4" w:rsidRPr="0046599F">
        <w:rPr>
          <w:rFonts w:ascii="Arial" w:hAnsi="Arial" w:cs="Arial"/>
          <w:bCs/>
          <w:sz w:val="20"/>
        </w:rPr>
        <w:t>ANAC;</w:t>
      </w:r>
    </w:p>
    <w:p w14:paraId="39D71662" w14:textId="3EA08A84" w:rsidR="000B27B4" w:rsidRPr="0046599F" w:rsidRDefault="000B27B4" w:rsidP="00DF4B8B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46599F">
        <w:rPr>
          <w:rFonts w:ascii="Arial" w:hAnsi="Arial" w:cs="Arial"/>
          <w:bCs/>
          <w:sz w:val="20"/>
        </w:rPr>
        <w:t>CEL ancora in fase di esecuzione;</w:t>
      </w:r>
    </w:p>
    <w:p w14:paraId="7CCA7465" w14:textId="08EFDB4D" w:rsidR="00365C9F" w:rsidRPr="0046599F" w:rsidRDefault="00864614" w:rsidP="00DF4B8B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46599F">
        <w:rPr>
          <w:rFonts w:ascii="Arial" w:hAnsi="Arial" w:cs="Arial"/>
          <w:bCs/>
          <w:sz w:val="20"/>
          <w:lang w:eastAsia="en-US"/>
        </w:rPr>
        <w:t xml:space="preserve">i </w:t>
      </w:r>
      <w:r w:rsidR="00D5628A" w:rsidRPr="0046599F">
        <w:rPr>
          <w:rFonts w:ascii="Arial" w:hAnsi="Arial" w:cs="Arial"/>
          <w:bCs/>
          <w:sz w:val="20"/>
          <w:lang w:eastAsia="en-US"/>
        </w:rPr>
        <w:t>lavori NON realizzati direttamente dall’operatore economico che sottoscrive l’istanza di manifestazione di interesse;</w:t>
      </w:r>
    </w:p>
    <w:p w14:paraId="115AF9FB" w14:textId="09249327" w:rsidR="000C2F11" w:rsidRPr="0046599F" w:rsidRDefault="00864614" w:rsidP="00DF4B8B">
      <w:pPr>
        <w:pStyle w:val="Rientrocorpodeltesto"/>
        <w:numPr>
          <w:ilvl w:val="0"/>
          <w:numId w:val="13"/>
        </w:numPr>
        <w:ind w:right="6"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 w:rsidRPr="0046599F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i </w:t>
      </w:r>
      <w:r w:rsidR="000C2F11" w:rsidRPr="0046599F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lavori eseguiti da subappaltatori diversi dall’operatore che presenta l’istanza. </w:t>
      </w:r>
    </w:p>
    <w:p w14:paraId="0D077283" w14:textId="7FAB028E" w:rsidR="00864614" w:rsidRPr="0046599F" w:rsidRDefault="003F08EF" w:rsidP="00DF4B8B">
      <w:pPr>
        <w:pStyle w:val="Rientrocorpodeltesto"/>
        <w:numPr>
          <w:ilvl w:val="0"/>
          <w:numId w:val="13"/>
        </w:numPr>
        <w:ind w:right="6"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 w:rsidRPr="0046599F">
        <w:rPr>
          <w:rFonts w:ascii="Arial" w:hAnsi="Arial" w:cs="Arial"/>
          <w:bCs/>
          <w:color w:val="auto"/>
          <w:sz w:val="20"/>
          <w:szCs w:val="20"/>
          <w:lang w:eastAsia="en-US"/>
        </w:rPr>
        <w:t>altre forme di attestazione di buon esito;</w:t>
      </w:r>
    </w:p>
    <w:p w14:paraId="5FE3DCC2" w14:textId="2FEEC3DE" w:rsidR="003F08EF" w:rsidRPr="0046599F" w:rsidRDefault="003F08EF" w:rsidP="00DF4B8B">
      <w:pPr>
        <w:pStyle w:val="Rientrocorpodeltesto"/>
        <w:numPr>
          <w:ilvl w:val="0"/>
          <w:numId w:val="13"/>
        </w:numPr>
        <w:ind w:right="6"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 w:rsidRPr="0046599F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CEL di lavori eseguiti ma non elencati nella tabella di cui al precedente punto </w:t>
      </w:r>
      <w:r w:rsidR="002C5EED" w:rsidRPr="0046599F">
        <w:rPr>
          <w:rFonts w:ascii="Arial" w:hAnsi="Arial" w:cs="Arial"/>
          <w:bCs/>
          <w:color w:val="auto"/>
          <w:sz w:val="20"/>
          <w:szCs w:val="20"/>
          <w:lang w:eastAsia="en-US"/>
        </w:rPr>
        <w:t>7)</w:t>
      </w:r>
      <w:r w:rsidRPr="0046599F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 non saranno oggetto di valutazione. </w:t>
      </w:r>
    </w:p>
    <w:p w14:paraId="2E1364A9" w14:textId="1721DD81" w:rsidR="003F08EF" w:rsidRPr="0046599F" w:rsidRDefault="003F08EF" w:rsidP="00DF4B8B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46599F">
        <w:rPr>
          <w:rFonts w:ascii="Arial" w:hAnsi="Arial" w:cs="Arial"/>
          <w:bCs/>
          <w:sz w:val="20"/>
          <w:lang w:eastAsia="en-US"/>
        </w:rPr>
        <w:t xml:space="preserve">i lavori elencati nella tabella di cui al precedente punto </w:t>
      </w:r>
      <w:r w:rsidR="002C5EED" w:rsidRPr="0046599F">
        <w:rPr>
          <w:rFonts w:ascii="Arial" w:hAnsi="Arial" w:cs="Arial"/>
          <w:bCs/>
          <w:sz w:val="20"/>
          <w:lang w:eastAsia="en-US"/>
        </w:rPr>
        <w:t xml:space="preserve">7) </w:t>
      </w:r>
      <w:r w:rsidRPr="0046599F">
        <w:rPr>
          <w:rFonts w:ascii="Arial" w:hAnsi="Arial" w:cs="Arial"/>
          <w:bCs/>
          <w:sz w:val="20"/>
          <w:lang w:eastAsia="en-US"/>
        </w:rPr>
        <w:t>non accompagnati da CEL.</w:t>
      </w:r>
    </w:p>
    <w:p w14:paraId="0D89E7F4" w14:textId="77777777" w:rsidR="00570FD4" w:rsidRPr="00DF4B8B" w:rsidRDefault="00570FD4" w:rsidP="00570FD4">
      <w:pPr>
        <w:pStyle w:val="Paragrafoelenco"/>
        <w:spacing w:line="276" w:lineRule="auto"/>
        <w:ind w:left="1428"/>
        <w:jc w:val="both"/>
        <w:rPr>
          <w:rFonts w:ascii="Arial" w:hAnsi="Arial" w:cs="Arial"/>
          <w:bCs/>
          <w:sz w:val="20"/>
        </w:rPr>
      </w:pPr>
    </w:p>
    <w:p w14:paraId="054B1AD7" w14:textId="19345D87" w:rsidR="00192140" w:rsidRPr="00B316A4" w:rsidRDefault="00192140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iCs/>
          <w:sz w:val="20"/>
          <w:u w:val="single"/>
        </w:rPr>
      </w:pPr>
      <w:r w:rsidRPr="00B316A4">
        <w:rPr>
          <w:rFonts w:ascii="Arial" w:hAnsi="Arial" w:cs="Arial"/>
          <w:b/>
          <w:i/>
          <w:iCs/>
          <w:sz w:val="20"/>
          <w:u w:val="single"/>
        </w:rPr>
        <w:t>(</w:t>
      </w:r>
      <w:r w:rsidR="004C151C" w:rsidRPr="00B316A4">
        <w:rPr>
          <w:rFonts w:ascii="Arial" w:hAnsi="Arial" w:cs="Arial"/>
          <w:b/>
          <w:i/>
          <w:iCs/>
          <w:sz w:val="20"/>
          <w:u w:val="single"/>
        </w:rPr>
        <w:t>barrare la casella corrispondente al</w:t>
      </w:r>
      <w:r w:rsidRPr="00B316A4">
        <w:rPr>
          <w:rFonts w:ascii="Arial" w:hAnsi="Arial" w:cs="Arial"/>
          <w:b/>
          <w:i/>
          <w:iCs/>
          <w:sz w:val="20"/>
          <w:u w:val="single"/>
        </w:rPr>
        <w:t>l’ipotesi che ricorre)</w:t>
      </w:r>
    </w:p>
    <w:p w14:paraId="1D4C5CF8" w14:textId="59B1C3DE" w:rsidR="00192140" w:rsidRPr="00E740DE" w:rsidRDefault="00000000" w:rsidP="00192140">
      <w:pPr>
        <w:pStyle w:val="usoboll1"/>
        <w:spacing w:line="360" w:lineRule="auto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1196890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DA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A27E5" w:rsidRPr="00192140">
        <w:rPr>
          <w:rFonts w:ascii="Arial" w:hAnsi="Arial" w:cs="Arial"/>
          <w:sz w:val="20"/>
        </w:rPr>
        <w:t xml:space="preserve"> </w:t>
      </w:r>
      <w:r w:rsidR="005D4981" w:rsidRPr="00192140">
        <w:rPr>
          <w:rFonts w:ascii="Arial" w:hAnsi="Arial" w:cs="Arial"/>
          <w:sz w:val="20"/>
        </w:rPr>
        <w:t>di essere in possesso di certificazione EMAS o UNI EN ISO 14001:2015 in corso di validità</w:t>
      </w:r>
      <w:r w:rsidR="00746156" w:rsidRPr="00192140">
        <w:rPr>
          <w:rFonts w:ascii="Arial" w:hAnsi="Arial" w:cs="Arial"/>
          <w:sz w:val="20"/>
        </w:rPr>
        <w:t xml:space="preserve">, </w:t>
      </w:r>
      <w:r w:rsidR="00746156" w:rsidRPr="00E740DE">
        <w:rPr>
          <w:rFonts w:ascii="Arial" w:hAnsi="Arial" w:cs="Arial"/>
          <w:b/>
          <w:bCs/>
          <w:sz w:val="22"/>
          <w:szCs w:val="22"/>
          <w:u w:val="single"/>
        </w:rPr>
        <w:t xml:space="preserve">che allega alla presente </w:t>
      </w:r>
      <w:r w:rsidR="00570FD4" w:rsidRPr="00E740DE">
        <w:rPr>
          <w:rFonts w:ascii="Arial" w:hAnsi="Arial" w:cs="Arial"/>
          <w:b/>
          <w:bCs/>
          <w:sz w:val="22"/>
          <w:szCs w:val="22"/>
          <w:u w:val="single"/>
        </w:rPr>
        <w:t>Manifestazione di interesse</w:t>
      </w:r>
      <w:r w:rsidR="00746156" w:rsidRPr="00E740DE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0124BB9B" w14:textId="230BA6C8" w:rsidR="00192140" w:rsidRPr="00E740DE" w:rsidRDefault="00192140" w:rsidP="00192140">
      <w:pPr>
        <w:pStyle w:val="usoboll1"/>
        <w:spacing w:line="360" w:lineRule="auto"/>
        <w:ind w:left="720"/>
        <w:rPr>
          <w:rFonts w:ascii="Arial" w:hAnsi="Arial" w:cs="Arial"/>
          <w:i/>
          <w:iCs/>
          <w:szCs w:val="24"/>
        </w:rPr>
      </w:pPr>
      <w:r w:rsidRPr="00E740DE">
        <w:rPr>
          <w:rFonts w:ascii="Arial" w:hAnsi="Arial" w:cs="Arial"/>
          <w:i/>
          <w:iCs/>
          <w:szCs w:val="24"/>
        </w:rPr>
        <w:t>ovvero</w:t>
      </w:r>
    </w:p>
    <w:p w14:paraId="50ACEB9E" w14:textId="65E8145E" w:rsidR="00192140" w:rsidRPr="00192140" w:rsidRDefault="00000000" w:rsidP="00192140">
      <w:pPr>
        <w:pStyle w:val="usoboll1"/>
        <w:spacing w:line="360" w:lineRule="auto"/>
        <w:ind w:left="720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140232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DA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92140" w:rsidRPr="00192140">
        <w:rPr>
          <w:rFonts w:ascii="Arial" w:hAnsi="Arial" w:cs="Arial"/>
          <w:sz w:val="20"/>
        </w:rPr>
        <w:t xml:space="preserve"> di </w:t>
      </w:r>
      <w:r w:rsidR="00192140" w:rsidRPr="00E740DE">
        <w:rPr>
          <w:rFonts w:ascii="Arial" w:hAnsi="Arial" w:cs="Arial"/>
          <w:b/>
          <w:bCs/>
          <w:sz w:val="20"/>
          <w:u w:val="single"/>
        </w:rPr>
        <w:t>NON</w:t>
      </w:r>
      <w:r w:rsidR="00192140" w:rsidRPr="00570FD4">
        <w:rPr>
          <w:rFonts w:ascii="Arial" w:hAnsi="Arial" w:cs="Arial"/>
          <w:sz w:val="20"/>
        </w:rPr>
        <w:t xml:space="preserve"> </w:t>
      </w:r>
      <w:r w:rsidR="00192140" w:rsidRPr="00192140">
        <w:rPr>
          <w:rFonts w:ascii="Arial" w:hAnsi="Arial" w:cs="Arial"/>
          <w:sz w:val="20"/>
        </w:rPr>
        <w:t>essere in possesso di certificazione EMAS o UNI EN ISO 14001:2015 in corso di validità.</w:t>
      </w:r>
    </w:p>
    <w:p w14:paraId="274CB39B" w14:textId="17AD37FB" w:rsidR="004C151C" w:rsidRPr="00B316A4" w:rsidRDefault="004C151C" w:rsidP="004C151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iCs/>
          <w:sz w:val="20"/>
          <w:u w:val="single"/>
        </w:rPr>
      </w:pPr>
      <w:r w:rsidRPr="00B316A4">
        <w:rPr>
          <w:rFonts w:ascii="Arial" w:hAnsi="Arial" w:cs="Arial"/>
          <w:b/>
          <w:i/>
          <w:iCs/>
          <w:sz w:val="20"/>
          <w:u w:val="single"/>
        </w:rPr>
        <w:t>barrare la casella corrispondente all’ipotesi che ricorre)</w:t>
      </w:r>
    </w:p>
    <w:p w14:paraId="332A9763" w14:textId="157771EE" w:rsidR="00192140" w:rsidRPr="00E740DE" w:rsidRDefault="00000000" w:rsidP="00192140">
      <w:pPr>
        <w:pStyle w:val="usoboll1"/>
        <w:spacing w:line="360" w:lineRule="auto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15021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5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92140" w:rsidRPr="00192140">
        <w:rPr>
          <w:rFonts w:ascii="Arial" w:hAnsi="Arial" w:cs="Arial"/>
          <w:sz w:val="20"/>
        </w:rPr>
        <w:t xml:space="preserve"> </w:t>
      </w:r>
      <w:r w:rsidR="00192140">
        <w:rPr>
          <w:rFonts w:ascii="Arial" w:hAnsi="Arial" w:cs="Arial"/>
          <w:sz w:val="20"/>
        </w:rPr>
        <w:t>di essere in p</w:t>
      </w:r>
      <w:r w:rsidR="00192140" w:rsidRPr="00192140">
        <w:rPr>
          <w:rFonts w:ascii="Arial" w:hAnsi="Arial" w:cs="Arial"/>
          <w:sz w:val="20"/>
        </w:rPr>
        <w:t>ossesso di certificazione ISO 45001:2018 in corso di validità</w:t>
      </w:r>
      <w:r w:rsidR="00192140">
        <w:rPr>
          <w:rFonts w:ascii="Arial" w:hAnsi="Arial" w:cs="Arial"/>
          <w:sz w:val="20"/>
        </w:rPr>
        <w:t xml:space="preserve">, </w:t>
      </w:r>
      <w:r w:rsidR="00192140" w:rsidRPr="00E740DE">
        <w:rPr>
          <w:rFonts w:ascii="Arial" w:hAnsi="Arial" w:cs="Arial"/>
          <w:b/>
          <w:bCs/>
          <w:sz w:val="22"/>
          <w:szCs w:val="22"/>
          <w:u w:val="single"/>
        </w:rPr>
        <w:t xml:space="preserve">che allega alla presente </w:t>
      </w:r>
      <w:r w:rsidR="00570FD4" w:rsidRPr="00E740DE">
        <w:rPr>
          <w:rFonts w:ascii="Arial" w:hAnsi="Arial" w:cs="Arial"/>
          <w:b/>
          <w:bCs/>
          <w:sz w:val="22"/>
          <w:szCs w:val="22"/>
          <w:u w:val="single"/>
        </w:rPr>
        <w:t>Manifestazione di interesse</w:t>
      </w:r>
      <w:r w:rsidR="00192140" w:rsidRPr="00E740DE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03FE802B" w14:textId="77777777" w:rsidR="00192140" w:rsidRPr="00E740DE" w:rsidRDefault="00192140" w:rsidP="00192140">
      <w:pPr>
        <w:pStyle w:val="usoboll1"/>
        <w:spacing w:line="360" w:lineRule="auto"/>
        <w:ind w:left="720"/>
        <w:rPr>
          <w:rFonts w:ascii="Arial" w:hAnsi="Arial" w:cs="Arial"/>
          <w:i/>
          <w:iCs/>
          <w:szCs w:val="24"/>
        </w:rPr>
      </w:pPr>
      <w:r w:rsidRPr="00E740DE">
        <w:rPr>
          <w:rFonts w:ascii="Arial" w:hAnsi="Arial" w:cs="Arial"/>
          <w:i/>
          <w:iCs/>
          <w:szCs w:val="24"/>
        </w:rPr>
        <w:t>ovvero</w:t>
      </w:r>
    </w:p>
    <w:p w14:paraId="2C29ACFD" w14:textId="7FDCE0EC" w:rsidR="00192140" w:rsidRPr="00192140" w:rsidRDefault="00000000" w:rsidP="00192140">
      <w:pPr>
        <w:pStyle w:val="usoboll1"/>
        <w:spacing w:line="360" w:lineRule="auto"/>
        <w:ind w:left="720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241097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5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92140" w:rsidRPr="00192140">
        <w:rPr>
          <w:rFonts w:ascii="Arial" w:hAnsi="Arial" w:cs="Arial"/>
          <w:sz w:val="20"/>
        </w:rPr>
        <w:t xml:space="preserve"> di </w:t>
      </w:r>
      <w:r w:rsidR="00192140" w:rsidRPr="00E740DE">
        <w:rPr>
          <w:rFonts w:ascii="Arial" w:hAnsi="Arial" w:cs="Arial"/>
          <w:b/>
          <w:bCs/>
          <w:sz w:val="20"/>
          <w:u w:val="single"/>
        </w:rPr>
        <w:t>NON</w:t>
      </w:r>
      <w:r w:rsidR="00192140">
        <w:rPr>
          <w:rFonts w:ascii="Arial" w:hAnsi="Arial" w:cs="Arial"/>
          <w:sz w:val="20"/>
        </w:rPr>
        <w:t xml:space="preserve"> </w:t>
      </w:r>
      <w:r w:rsidR="00192140" w:rsidRPr="00192140">
        <w:rPr>
          <w:rFonts w:ascii="Arial" w:hAnsi="Arial" w:cs="Arial"/>
          <w:sz w:val="20"/>
        </w:rPr>
        <w:t xml:space="preserve">essere in possesso di certificazione EMAS o UNI EN ISO </w:t>
      </w:r>
      <w:r w:rsidR="00217D32">
        <w:rPr>
          <w:rFonts w:ascii="Arial" w:hAnsi="Arial" w:cs="Arial"/>
          <w:sz w:val="20"/>
        </w:rPr>
        <w:t>45001</w:t>
      </w:r>
      <w:r w:rsidR="00192140" w:rsidRPr="00192140">
        <w:rPr>
          <w:rFonts w:ascii="Arial" w:hAnsi="Arial" w:cs="Arial"/>
          <w:sz w:val="20"/>
        </w:rPr>
        <w:t>:201</w:t>
      </w:r>
      <w:r w:rsidR="00217D32">
        <w:rPr>
          <w:rFonts w:ascii="Arial" w:hAnsi="Arial" w:cs="Arial"/>
          <w:sz w:val="20"/>
        </w:rPr>
        <w:t>8</w:t>
      </w:r>
      <w:r w:rsidR="00192140" w:rsidRPr="00192140">
        <w:rPr>
          <w:rFonts w:ascii="Arial" w:hAnsi="Arial" w:cs="Arial"/>
          <w:sz w:val="20"/>
        </w:rPr>
        <w:t xml:space="preserve"> in corso di validità</w:t>
      </w:r>
      <w:r w:rsidR="00192140">
        <w:rPr>
          <w:rFonts w:ascii="Arial" w:hAnsi="Arial" w:cs="Arial"/>
          <w:sz w:val="20"/>
        </w:rPr>
        <w:t>.</w:t>
      </w:r>
    </w:p>
    <w:p w14:paraId="48153D55" w14:textId="4A54230A" w:rsidR="000E3811" w:rsidRPr="00D02834" w:rsidRDefault="000E3811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D02834">
        <w:rPr>
          <w:rFonts w:ascii="Arial" w:hAnsi="Arial" w:cs="Arial"/>
          <w:sz w:val="20"/>
        </w:rPr>
        <w:t xml:space="preserve">di essere consapevole e di accettare che il limite massimo per terminare tutti i lavori compresi nell’appalto e per consegnare l’opera a regola d’arte in perfetta condizione d’uso è fissato in n. </w:t>
      </w:r>
      <w:r w:rsidR="00CF2EEE" w:rsidRPr="00D02834">
        <w:rPr>
          <w:rFonts w:ascii="Arial" w:hAnsi="Arial" w:cs="Arial"/>
          <w:sz w:val="20"/>
        </w:rPr>
        <w:t>540</w:t>
      </w:r>
      <w:r w:rsidRPr="00D02834">
        <w:rPr>
          <w:rFonts w:ascii="Arial" w:hAnsi="Arial" w:cs="Arial"/>
          <w:sz w:val="20"/>
        </w:rPr>
        <w:t xml:space="preserve"> (</w:t>
      </w:r>
      <w:r w:rsidR="00CF2EEE" w:rsidRPr="00D02834">
        <w:rPr>
          <w:rFonts w:ascii="Arial" w:hAnsi="Arial" w:cs="Arial"/>
          <w:sz w:val="20"/>
        </w:rPr>
        <w:t>CINQUECENTOQUARANTA</w:t>
      </w:r>
      <w:r w:rsidRPr="00D02834">
        <w:rPr>
          <w:rFonts w:ascii="Arial" w:hAnsi="Arial" w:cs="Arial"/>
          <w:sz w:val="20"/>
        </w:rPr>
        <w:t>) giorni naturali consecutivi, decorrenti dalla data del verbale di consegna dei lavori</w:t>
      </w:r>
      <w:r w:rsidR="00B22212" w:rsidRPr="00D02834">
        <w:rPr>
          <w:rFonts w:ascii="Arial" w:hAnsi="Arial" w:cs="Arial"/>
          <w:sz w:val="20"/>
        </w:rPr>
        <w:t>;</w:t>
      </w:r>
      <w:r w:rsidR="00E90C83" w:rsidRPr="00D02834">
        <w:rPr>
          <w:rFonts w:ascii="Arial" w:hAnsi="Arial" w:cs="Arial"/>
          <w:sz w:val="20"/>
        </w:rPr>
        <w:t xml:space="preserve"> </w:t>
      </w:r>
    </w:p>
    <w:p w14:paraId="142C86CA" w14:textId="56A7E3B7" w:rsidR="008C26A0" w:rsidRPr="004A6989" w:rsidRDefault="00AC7909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4A6989">
        <w:rPr>
          <w:rFonts w:ascii="Arial" w:hAnsi="Arial" w:cs="Arial"/>
          <w:sz w:val="20"/>
        </w:rPr>
        <w:t>di essere consapevole e di accettare</w:t>
      </w:r>
      <w:r w:rsidR="00B378A7" w:rsidRPr="004A6989">
        <w:rPr>
          <w:rFonts w:ascii="Arial" w:hAnsi="Arial" w:cs="Arial"/>
          <w:sz w:val="20"/>
        </w:rPr>
        <w:t xml:space="preserve"> il rispetto </w:t>
      </w:r>
      <w:r w:rsidRPr="004A6989">
        <w:rPr>
          <w:rFonts w:ascii="Arial" w:hAnsi="Arial" w:cs="Arial"/>
          <w:sz w:val="20"/>
        </w:rPr>
        <w:t xml:space="preserve">dei termini fissati da Regione Lombardia con decreto n. 18538/2024 per l’avvio entro il 31/08/2025 e l’ultimazione entro il 31/12/2025 dei lavori di bonifica dell’amianto </w:t>
      </w:r>
      <w:r w:rsidR="0056187B" w:rsidRPr="004A6989">
        <w:rPr>
          <w:rFonts w:ascii="Arial" w:hAnsi="Arial" w:cs="Arial"/>
          <w:sz w:val="20"/>
        </w:rPr>
        <w:t xml:space="preserve">e delle opere correlate </w:t>
      </w:r>
      <w:r w:rsidRPr="004A6989">
        <w:rPr>
          <w:rFonts w:ascii="Arial" w:hAnsi="Arial" w:cs="Arial"/>
          <w:sz w:val="20"/>
        </w:rPr>
        <w:t xml:space="preserve">finanziati con </w:t>
      </w:r>
      <w:proofErr w:type="spellStart"/>
      <w:r w:rsidRPr="004A6989">
        <w:rPr>
          <w:rFonts w:ascii="Arial" w:hAnsi="Arial" w:cs="Arial"/>
          <w:sz w:val="20"/>
        </w:rPr>
        <w:t>d.d.u.o</w:t>
      </w:r>
      <w:proofErr w:type="spellEnd"/>
      <w:r w:rsidRPr="004A6989">
        <w:rPr>
          <w:rFonts w:ascii="Arial" w:hAnsi="Arial" w:cs="Arial"/>
          <w:sz w:val="20"/>
        </w:rPr>
        <w:t>. n. 16779 del 30/10/2023</w:t>
      </w:r>
      <w:r w:rsidR="00B378A7" w:rsidRPr="004A6989">
        <w:rPr>
          <w:rFonts w:ascii="Arial" w:hAnsi="Arial" w:cs="Arial"/>
          <w:sz w:val="20"/>
        </w:rPr>
        <w:t>;</w:t>
      </w:r>
    </w:p>
    <w:p w14:paraId="1A9E5091" w14:textId="5CA19D88" w:rsidR="00175AD1" w:rsidRDefault="00175AD1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 accettare, senza condizione o riserva alcuna, tutte le norme e le disposizioni contenute nel presente avviso e suoi allegati</w:t>
      </w:r>
      <w:r w:rsidR="004711E9">
        <w:rPr>
          <w:rFonts w:ascii="Arial" w:hAnsi="Arial" w:cs="Arial"/>
          <w:color w:val="000000"/>
          <w:sz w:val="20"/>
        </w:rPr>
        <w:t>;</w:t>
      </w:r>
    </w:p>
    <w:p w14:paraId="698626A1" w14:textId="20067171" w:rsidR="00465B2B" w:rsidRDefault="00454D40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F5081A">
        <w:rPr>
          <w:rFonts w:ascii="Arial" w:hAnsi="Arial" w:cs="Arial"/>
          <w:sz w:val="20"/>
        </w:rPr>
        <w:t>di aver preso piena conoscenza e di accettare integralmente, senza riserva o domanda alcuna, il progetto esecutivo, i relativi costi e la sua esecuzione senza condizioni né opposizioni</w:t>
      </w:r>
      <w:r>
        <w:rPr>
          <w:rFonts w:ascii="Arial" w:hAnsi="Arial" w:cs="Arial"/>
          <w:sz w:val="20"/>
        </w:rPr>
        <w:t>;</w:t>
      </w:r>
    </w:p>
    <w:p w14:paraId="6FB661FD" w14:textId="6FA6EFAF" w:rsidR="00633F75" w:rsidRDefault="00AF103A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633F75">
        <w:rPr>
          <w:rFonts w:ascii="Arial" w:hAnsi="Arial" w:cs="Arial"/>
          <w:color w:val="000000"/>
          <w:sz w:val="20"/>
        </w:rPr>
        <w:t xml:space="preserve">di </w:t>
      </w:r>
      <w:r w:rsidR="001D3F89" w:rsidRPr="00633F75">
        <w:rPr>
          <w:rFonts w:ascii="Arial" w:hAnsi="Arial" w:cs="Arial"/>
          <w:color w:val="000000"/>
          <w:sz w:val="20"/>
        </w:rPr>
        <w:t>essere consapevole che</w:t>
      </w:r>
      <w:r w:rsidR="00CC65E6">
        <w:rPr>
          <w:rFonts w:ascii="Arial" w:hAnsi="Arial" w:cs="Arial"/>
          <w:color w:val="000000"/>
          <w:sz w:val="20"/>
        </w:rPr>
        <w:t xml:space="preserve">, come precisato nell’avviso, </w:t>
      </w:r>
      <w:r w:rsidR="00633F75">
        <w:rPr>
          <w:rFonts w:ascii="Arial" w:hAnsi="Arial" w:cs="Arial"/>
          <w:color w:val="000000"/>
          <w:sz w:val="20"/>
        </w:rPr>
        <w:t>q</w:t>
      </w:r>
      <w:r w:rsidR="00633F75" w:rsidRPr="00633F75">
        <w:rPr>
          <w:rFonts w:ascii="Arial" w:hAnsi="Arial" w:cs="Arial"/>
          <w:color w:val="000000"/>
          <w:sz w:val="20"/>
        </w:rPr>
        <w:t>uanto evidenziato e richiesto nella manifestazione di interesse non sarà oggetto di soccorso</w:t>
      </w:r>
      <w:r w:rsidR="0092271A">
        <w:rPr>
          <w:rFonts w:ascii="Arial" w:hAnsi="Arial" w:cs="Arial"/>
          <w:color w:val="000000"/>
          <w:sz w:val="20"/>
        </w:rPr>
        <w:t xml:space="preserve"> istruttorio ai sensi dell’art. 101 del D.Lgs. 36/2023</w:t>
      </w:r>
      <w:r w:rsidR="00633F75">
        <w:rPr>
          <w:rFonts w:ascii="Arial" w:hAnsi="Arial" w:cs="Arial"/>
          <w:color w:val="000000"/>
          <w:sz w:val="20"/>
        </w:rPr>
        <w:t>;</w:t>
      </w:r>
    </w:p>
    <w:p w14:paraId="65DCCB5C" w14:textId="0351AF15" w:rsidR="00175AD1" w:rsidRPr="00633F75" w:rsidRDefault="00175AD1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633F75">
        <w:rPr>
          <w:rFonts w:ascii="Arial" w:hAnsi="Arial" w:cs="Arial"/>
          <w:color w:val="000000"/>
          <w:sz w:val="20"/>
        </w:rPr>
        <w:t>di conoscere ed accettare il Patto di Integrità in materia di contratti pubblici regionali visionabile al seguente link</w:t>
      </w:r>
    </w:p>
    <w:p w14:paraId="627279DD" w14:textId="77777777" w:rsidR="00175AD1" w:rsidRPr="00175AD1" w:rsidRDefault="00175AD1" w:rsidP="00175AD1">
      <w:pPr>
        <w:ind w:left="709" w:right="-241"/>
        <w:jc w:val="both"/>
        <w:rPr>
          <w:rFonts w:ascii="Arial" w:hAnsi="Arial" w:cs="Arial"/>
          <w:i/>
          <w:sz w:val="20"/>
        </w:rPr>
      </w:pPr>
      <w:hyperlink r:id="rId7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</w:p>
    <w:p w14:paraId="1D486641" w14:textId="77777777" w:rsidR="00175AD1" w:rsidRPr="00DA6C78" w:rsidRDefault="00175AD1" w:rsidP="00175AD1">
      <w:pPr>
        <w:ind w:left="709" w:right="-241"/>
        <w:jc w:val="both"/>
        <w:rPr>
          <w:rFonts w:ascii="Arial" w:hAnsi="Arial" w:cs="Arial"/>
          <w:i/>
          <w:sz w:val="15"/>
          <w:szCs w:val="15"/>
        </w:rPr>
      </w:pPr>
    </w:p>
    <w:p w14:paraId="5CB9ED46" w14:textId="77777777" w:rsidR="00175AD1" w:rsidRPr="00175AD1" w:rsidRDefault="00175AD1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lastRenderedPageBreak/>
        <w:t xml:space="preserve">di conoscere ed accettare </w:t>
      </w:r>
    </w:p>
    <w:p w14:paraId="63D07609" w14:textId="77777777" w:rsidR="00175AD1" w:rsidRP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il modello organizzativo (MOGC) previsto dal D.Lgs. 231/2001 e adottato da ALER BG-LC-SO, visionabile al seguente link</w:t>
      </w:r>
    </w:p>
    <w:bookmarkStart w:id="5" w:name="_Hlk104973706"/>
    <w:p w14:paraId="4F4D2EC8" w14:textId="6ABF5141" w:rsidR="00175AD1" w:rsidRDefault="00175AD1" w:rsidP="00175AD1">
      <w:pPr>
        <w:ind w:left="851" w:right="-241"/>
        <w:jc w:val="both"/>
        <w:rPr>
          <w:rStyle w:val="Collegamentoipertestuale"/>
          <w:rFonts w:ascii="Arial" w:hAnsi="Arial" w:cs="Arial"/>
          <w:i/>
          <w:sz w:val="20"/>
        </w:rPr>
      </w:pPr>
      <w:r>
        <w:rPr>
          <w:rStyle w:val="Collegamentoipertestuale"/>
          <w:rFonts w:ascii="Arial" w:hAnsi="Arial" w:cs="Arial"/>
          <w:i/>
          <w:sz w:val="20"/>
        </w:rPr>
        <w:fldChar w:fldCharType="begin"/>
      </w:r>
      <w:r>
        <w:rPr>
          <w:rStyle w:val="Collegamentoipertestuale"/>
          <w:rFonts w:ascii="Arial" w:hAnsi="Arial" w:cs="Arial"/>
          <w:i/>
          <w:sz w:val="20"/>
        </w:rPr>
        <w:instrText>HYPERLINK "</w:instrText>
      </w:r>
      <w:r w:rsidRPr="00175AD1">
        <w:rPr>
          <w:rStyle w:val="Collegamentoipertestuale"/>
          <w:rFonts w:ascii="Arial" w:hAnsi="Arial" w:cs="Arial"/>
          <w:i/>
          <w:sz w:val="20"/>
        </w:rPr>
        <w:instrText>http://www.aler-bg-lc-so.it/trasparenza/disposizioni-generali/modello-organizzativo-dlgs-231-2001/</w:instrText>
      </w:r>
      <w:r>
        <w:rPr>
          <w:rStyle w:val="Collegamentoipertestuale"/>
          <w:rFonts w:ascii="Arial" w:hAnsi="Arial" w:cs="Arial"/>
          <w:i/>
          <w:sz w:val="20"/>
        </w:rPr>
        <w:instrText>"</w:instrText>
      </w:r>
      <w:r>
        <w:rPr>
          <w:rStyle w:val="Collegamentoipertestuale"/>
          <w:rFonts w:ascii="Arial" w:hAnsi="Arial" w:cs="Arial"/>
          <w:i/>
          <w:sz w:val="20"/>
        </w:rPr>
      </w:r>
      <w:r>
        <w:rPr>
          <w:rStyle w:val="Collegamentoipertestuale"/>
          <w:rFonts w:ascii="Arial" w:hAnsi="Arial" w:cs="Arial"/>
          <w:i/>
          <w:sz w:val="20"/>
        </w:rPr>
        <w:fldChar w:fldCharType="separate"/>
      </w:r>
      <w:r w:rsidRPr="0021642F">
        <w:rPr>
          <w:rStyle w:val="Collegamentoipertestuale"/>
          <w:rFonts w:ascii="Arial" w:hAnsi="Arial" w:cs="Arial"/>
          <w:i/>
          <w:sz w:val="20"/>
        </w:rPr>
        <w:t>http://www.aler-bg-lc-so.it/trasparenza/disposizioni-generali/modello-organizzativo-dlgs-231-2001/</w:t>
      </w:r>
      <w:bookmarkEnd w:id="5"/>
      <w:r>
        <w:rPr>
          <w:rStyle w:val="Collegamentoipertestuale"/>
          <w:rFonts w:ascii="Arial" w:hAnsi="Arial" w:cs="Arial"/>
          <w:i/>
          <w:sz w:val="20"/>
        </w:rPr>
        <w:fldChar w:fldCharType="end"/>
      </w:r>
    </w:p>
    <w:p w14:paraId="004373AE" w14:textId="77777777" w:rsidR="00175AD1" w:rsidRPr="00175AD1" w:rsidRDefault="00175AD1" w:rsidP="00175AD1">
      <w:pPr>
        <w:ind w:left="709" w:right="-241"/>
        <w:jc w:val="both"/>
        <w:rPr>
          <w:rStyle w:val="Collegamentoipertestuale"/>
          <w:rFonts w:ascii="Arial" w:hAnsi="Arial" w:cs="Arial"/>
          <w:i/>
          <w:sz w:val="20"/>
        </w:rPr>
      </w:pPr>
    </w:p>
    <w:p w14:paraId="5F087DA1" w14:textId="77777777" w:rsid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e il Codice Etico e Comportamento di ALER BG-LC-SO, contenuto nel suddetto MOGC, visionabile al seguente link</w:t>
      </w:r>
    </w:p>
    <w:p w14:paraId="1F770008" w14:textId="3B4E02C4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  <w:hyperlink r:id="rId8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http://www.aler-bg-lc-so.it/chi-siamo/codice-etico</w:t>
        </w:r>
      </w:hyperlink>
      <w:r w:rsidRPr="00175AD1">
        <w:rPr>
          <w:rStyle w:val="Collegamentoipertestuale"/>
          <w:sz w:val="20"/>
        </w:rPr>
        <w:t>;</w:t>
      </w:r>
    </w:p>
    <w:p w14:paraId="05B44FB2" w14:textId="77777777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</w:p>
    <w:p w14:paraId="2A5AC903" w14:textId="2F04A9A1" w:rsidR="00E4226A" w:rsidRPr="00504A64" w:rsidRDefault="00E4226A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E4226A">
        <w:rPr>
          <w:rFonts w:ascii="Arial" w:hAnsi="Arial" w:cs="Arial"/>
          <w:color w:val="000000"/>
          <w:sz w:val="20"/>
        </w:rPr>
        <w:t>di essere informato, ai sensi e per gli effetti dell’articolo 13 del Regolamento UE 2016/679, che i dati personali raccolti saranno trattati, anche con strumenti informatici, esclusivamente nell’ambito della presente gara, nonché dell’esistenza dei diritti di cui agli articoli da 15 a 22 del Regolamento</w:t>
      </w:r>
      <w:r w:rsidR="00504A64">
        <w:rPr>
          <w:rFonts w:ascii="Arial" w:hAnsi="Arial" w:cs="Arial"/>
          <w:color w:val="000000"/>
          <w:sz w:val="20"/>
        </w:rPr>
        <w:t>;</w:t>
      </w:r>
    </w:p>
    <w:p w14:paraId="366F25AC" w14:textId="77777777" w:rsidR="00175AD1" w:rsidRPr="00175AD1" w:rsidRDefault="00175AD1" w:rsidP="00175AD1">
      <w:pPr>
        <w:ind w:left="851" w:right="-241"/>
        <w:jc w:val="both"/>
        <w:rPr>
          <w:rStyle w:val="Collegamentoipertestuale"/>
          <w:i/>
        </w:rPr>
      </w:pPr>
    </w:p>
    <w:p w14:paraId="6AD7EB36" w14:textId="77777777" w:rsidR="001969B6" w:rsidRPr="001969B6" w:rsidRDefault="001969B6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1969B6">
        <w:rPr>
          <w:rFonts w:ascii="Arial" w:hAnsi="Arial" w:cs="Arial"/>
          <w:b/>
          <w:color w:val="000000"/>
          <w:sz w:val="20"/>
        </w:rPr>
        <w:t>(in caso di avvalimento)</w:t>
      </w:r>
      <w:r w:rsidRPr="001969B6">
        <w:rPr>
          <w:rFonts w:ascii="Arial" w:hAnsi="Arial" w:cs="Arial"/>
          <w:color w:val="000000"/>
          <w:sz w:val="20"/>
        </w:rPr>
        <w:t xml:space="preserve"> Requisiti oggetto di </w:t>
      </w:r>
      <w:proofErr w:type="gramStart"/>
      <w:r w:rsidRPr="001969B6">
        <w:rPr>
          <w:rFonts w:ascii="Arial" w:hAnsi="Arial" w:cs="Arial"/>
          <w:color w:val="000000"/>
          <w:sz w:val="20"/>
        </w:rPr>
        <w:t>avvalimento:.........................................................................</w:t>
      </w:r>
      <w:proofErr w:type="gramEnd"/>
      <w:r w:rsidRPr="001969B6"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6AD7EB37" w14:textId="77777777" w:rsidR="001969B6" w:rsidRDefault="001969B6" w:rsidP="002338C9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71C3BEE0" w14:textId="77777777" w:rsidR="00072C77" w:rsidRDefault="00072C77" w:rsidP="002338C9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3A49A963" w14:textId="5333BB0D" w:rsidR="002338C9" w:rsidRPr="005465AB" w:rsidRDefault="002338C9" w:rsidP="002338C9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Cs w:val="24"/>
        </w:rPr>
      </w:pPr>
      <w:r w:rsidRPr="005465AB">
        <w:rPr>
          <w:rFonts w:ascii="Arial" w:hAnsi="Arial" w:cs="Arial"/>
          <w:b/>
          <w:bCs/>
          <w:color w:val="000000"/>
          <w:szCs w:val="24"/>
        </w:rPr>
        <w:t>Allegati:</w:t>
      </w:r>
    </w:p>
    <w:p w14:paraId="2F76A6F2" w14:textId="42CE2827" w:rsidR="002338C9" w:rsidRPr="00F86105" w:rsidRDefault="00072C77" w:rsidP="00072C77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072C77">
        <w:rPr>
          <w:rFonts w:ascii="Arial" w:hAnsi="Arial" w:cs="Arial"/>
          <w:sz w:val="20"/>
        </w:rPr>
        <w:t>Certificat</w:t>
      </w:r>
      <w:r>
        <w:rPr>
          <w:rFonts w:ascii="Arial" w:hAnsi="Arial" w:cs="Arial"/>
          <w:sz w:val="20"/>
        </w:rPr>
        <w:t>i</w:t>
      </w:r>
      <w:r w:rsidRPr="00072C77">
        <w:rPr>
          <w:rFonts w:ascii="Arial" w:hAnsi="Arial" w:cs="Arial"/>
          <w:sz w:val="20"/>
        </w:rPr>
        <w:t xml:space="preserve"> </w:t>
      </w:r>
      <w:r w:rsidRPr="0046599F">
        <w:rPr>
          <w:rFonts w:ascii="Arial" w:hAnsi="Arial" w:cs="Arial"/>
          <w:sz w:val="20"/>
        </w:rPr>
        <w:t>Esecuzione Lavori (CEL)</w:t>
      </w:r>
      <w:r w:rsidR="0046599F" w:rsidRPr="0046599F">
        <w:rPr>
          <w:rFonts w:ascii="Arial" w:hAnsi="Arial" w:cs="Arial"/>
          <w:sz w:val="20"/>
        </w:rPr>
        <w:t xml:space="preserve"> </w:t>
      </w:r>
      <w:r w:rsidR="0046599F" w:rsidRPr="0046599F">
        <w:rPr>
          <w:rFonts w:ascii="Arial" w:hAnsi="Arial" w:cs="Arial"/>
          <w:sz w:val="20"/>
        </w:rPr>
        <w:t>elencati nella tabella di cui al punto 7</w:t>
      </w:r>
    </w:p>
    <w:p w14:paraId="7D57C932" w14:textId="17591CAD" w:rsidR="002338C9" w:rsidRDefault="005465AB" w:rsidP="005465AB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</w:rPr>
      </w:pPr>
      <w:r w:rsidRPr="005465AB">
        <w:rPr>
          <w:rFonts w:ascii="Arial" w:hAnsi="Arial" w:cs="Arial"/>
          <w:b/>
          <w:bCs/>
          <w:i/>
          <w:iCs/>
          <w:sz w:val="20"/>
        </w:rPr>
        <w:t>(se in possesso)</w:t>
      </w:r>
      <w:r>
        <w:rPr>
          <w:rFonts w:ascii="Arial" w:hAnsi="Arial" w:cs="Arial"/>
          <w:sz w:val="20"/>
        </w:rPr>
        <w:t xml:space="preserve"> </w:t>
      </w:r>
      <w:r w:rsidRPr="00192140">
        <w:rPr>
          <w:rFonts w:ascii="Arial" w:hAnsi="Arial" w:cs="Arial"/>
          <w:sz w:val="20"/>
        </w:rPr>
        <w:t>EMAS o UNI EN ISO 14001:2015</w:t>
      </w:r>
    </w:p>
    <w:p w14:paraId="5AE9BD57" w14:textId="7ED7BFFF" w:rsidR="005465AB" w:rsidRDefault="005465AB" w:rsidP="005465AB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</w:rPr>
      </w:pPr>
      <w:r w:rsidRPr="005465AB">
        <w:rPr>
          <w:rFonts w:ascii="Arial" w:hAnsi="Arial" w:cs="Arial"/>
          <w:b/>
          <w:bCs/>
          <w:i/>
          <w:iCs/>
          <w:sz w:val="20"/>
        </w:rPr>
        <w:t>(se in possesso)</w:t>
      </w:r>
      <w:r>
        <w:rPr>
          <w:rFonts w:ascii="Arial" w:hAnsi="Arial" w:cs="Arial"/>
          <w:sz w:val="20"/>
        </w:rPr>
        <w:t xml:space="preserve"> </w:t>
      </w:r>
      <w:r w:rsidRPr="00192140">
        <w:rPr>
          <w:rFonts w:ascii="Arial" w:hAnsi="Arial" w:cs="Arial"/>
          <w:sz w:val="20"/>
        </w:rPr>
        <w:t>ISO 45001:2018</w:t>
      </w:r>
    </w:p>
    <w:p w14:paraId="35D340EB" w14:textId="77777777" w:rsidR="005465AB" w:rsidRDefault="005465AB" w:rsidP="001969B6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</w:p>
    <w:p w14:paraId="2E2D8C7A" w14:textId="77777777" w:rsidR="002338C9" w:rsidRDefault="002338C9" w:rsidP="001969B6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</w:p>
    <w:p w14:paraId="6A7EDD36" w14:textId="77777777" w:rsidR="002338C9" w:rsidRDefault="002338C9" w:rsidP="001969B6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</w:p>
    <w:p w14:paraId="6AD7EB3E" w14:textId="560E8B56" w:rsidR="00D8181A" w:rsidRPr="00E64427" w:rsidRDefault="00BC542A" w:rsidP="00E6442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</w:rPr>
      </w:pPr>
      <w:r w:rsidRPr="00381861">
        <w:rPr>
          <w:rFonts w:ascii="Arial" w:hAnsi="Arial" w:cs="Arial"/>
          <w:b/>
          <w:i/>
          <w:iCs/>
          <w:sz w:val="20"/>
        </w:rPr>
        <w:t>N.B. Il documento dovrà essere SOTTOSCRITTO CON FIRMA DIGITALE DEL DICHIARANTE</w:t>
      </w:r>
    </w:p>
    <w:sectPr w:rsidR="00D8181A" w:rsidRPr="00E64427" w:rsidSect="005E7111">
      <w:headerReference w:type="default" r:id="rId9"/>
      <w:pgSz w:w="11907" w:h="16840" w:code="9"/>
      <w:pgMar w:top="1418" w:right="992" w:bottom="822" w:left="993" w:header="567" w:footer="76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CE9CE" w14:textId="77777777" w:rsidR="00073704" w:rsidRDefault="00073704">
      <w:r>
        <w:separator/>
      </w:r>
    </w:p>
  </w:endnote>
  <w:endnote w:type="continuationSeparator" w:id="0">
    <w:p w14:paraId="2BD34649" w14:textId="77777777" w:rsidR="00073704" w:rsidRDefault="0007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265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A1842" w14:textId="77777777" w:rsidR="00073704" w:rsidRDefault="00073704">
      <w:r>
        <w:separator/>
      </w:r>
    </w:p>
  </w:footnote>
  <w:footnote w:type="continuationSeparator" w:id="0">
    <w:p w14:paraId="6A22FEC7" w14:textId="77777777" w:rsidR="00073704" w:rsidRDefault="0007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EB43" w14:textId="77777777" w:rsidR="00051461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4" w14:textId="77777777" w:rsidR="00051461" w:rsidRPr="00AC5CA2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5" w14:textId="77777777" w:rsidR="00051461" w:rsidRPr="00AC5CA2" w:rsidRDefault="00051461" w:rsidP="00E516C9">
    <w:pPr>
      <w:tabs>
        <w:tab w:val="center" w:pos="4153"/>
        <w:tab w:val="right" w:pos="8306"/>
      </w:tabs>
      <w:spacing w:before="240"/>
      <w:ind w:left="851"/>
      <w:rPr>
        <w:rFonts w:ascii="Arial" w:hAnsi="Arial"/>
        <w:b/>
        <w:sz w:val="20"/>
        <w:szCs w:val="18"/>
        <w:lang w:eastAsia="en-US"/>
      </w:rPr>
    </w:pPr>
  </w:p>
  <w:p w14:paraId="6AD7EB46" w14:textId="77777777" w:rsidR="00051461" w:rsidRDefault="00051461" w:rsidP="00E516C9">
    <w:pPr>
      <w:pStyle w:val="Normale1"/>
      <w:widowControl w:val="0"/>
      <w:autoSpaceDE w:val="0"/>
      <w:autoSpaceDN w:val="0"/>
      <w:adjustRightInd w:val="0"/>
      <w:spacing w:after="0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6368B9"/>
    <w:multiLevelType w:val="hybridMultilevel"/>
    <w:tmpl w:val="902C723E"/>
    <w:lvl w:ilvl="0" w:tplc="D6C855A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F0F"/>
    <w:multiLevelType w:val="hybridMultilevel"/>
    <w:tmpl w:val="B72EE9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4FCD"/>
    <w:multiLevelType w:val="hybridMultilevel"/>
    <w:tmpl w:val="443E8B5A"/>
    <w:lvl w:ilvl="0" w:tplc="CF6258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75115"/>
    <w:multiLevelType w:val="hybridMultilevel"/>
    <w:tmpl w:val="7194AAA2"/>
    <w:lvl w:ilvl="0" w:tplc="753AD0E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  <w:sz w:val="22"/>
      </w:rPr>
    </w:lvl>
    <w:lvl w:ilvl="1" w:tplc="A1FE29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76C0"/>
    <w:multiLevelType w:val="hybridMultilevel"/>
    <w:tmpl w:val="A6C44E0E"/>
    <w:lvl w:ilvl="0" w:tplc="5BFC6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82F30">
      <w:numFmt w:val="bullet"/>
      <w:lvlText w:val="•"/>
      <w:lvlJc w:val="left"/>
      <w:pPr>
        <w:ind w:left="3210" w:hanging="690"/>
      </w:pPr>
      <w:rPr>
        <w:rFonts w:ascii="Arial" w:eastAsia="Times New Roman" w:hAnsi="Arial" w:cs="Aria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2B6A"/>
    <w:multiLevelType w:val="hybridMultilevel"/>
    <w:tmpl w:val="AF108E7A"/>
    <w:lvl w:ilvl="0" w:tplc="47946582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0E10"/>
    <w:multiLevelType w:val="hybridMultilevel"/>
    <w:tmpl w:val="9FA4BE44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2727"/>
    <w:multiLevelType w:val="hybridMultilevel"/>
    <w:tmpl w:val="A33826B8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7EC17BD"/>
    <w:multiLevelType w:val="hybridMultilevel"/>
    <w:tmpl w:val="E99477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42C3D"/>
    <w:multiLevelType w:val="hybridMultilevel"/>
    <w:tmpl w:val="A33826B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C8C6917"/>
    <w:multiLevelType w:val="hybridMultilevel"/>
    <w:tmpl w:val="D4FA2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E388E"/>
    <w:multiLevelType w:val="multilevel"/>
    <w:tmpl w:val="CBA2996C"/>
    <w:lvl w:ilvl="0">
      <w:start w:val="1"/>
      <w:numFmt w:val="decimal"/>
      <w:lvlText w:val="%1."/>
      <w:lvlJc w:val="left"/>
      <w:pPr>
        <w:ind w:left="-142" w:hanging="360"/>
      </w:pPr>
    </w:lvl>
    <w:lvl w:ilvl="1">
      <w:start w:val="1"/>
      <w:numFmt w:val="lowerLetter"/>
      <w:lvlText w:val="%2."/>
      <w:lvlJc w:val="left"/>
      <w:pPr>
        <w:ind w:left="578" w:hanging="360"/>
      </w:pPr>
    </w:lvl>
    <w:lvl w:ilvl="2">
      <w:start w:val="1"/>
      <w:numFmt w:val="lowerRoman"/>
      <w:lvlText w:val="%3."/>
      <w:lvlJc w:val="right"/>
      <w:pPr>
        <w:ind w:left="1298" w:hanging="180"/>
      </w:pPr>
    </w:lvl>
    <w:lvl w:ilvl="3">
      <w:start w:val="1"/>
      <w:numFmt w:val="decimal"/>
      <w:lvlText w:val="%4."/>
      <w:lvlJc w:val="left"/>
      <w:pPr>
        <w:ind w:left="2018" w:hanging="360"/>
      </w:pPr>
    </w:lvl>
    <w:lvl w:ilvl="4">
      <w:start w:val="1"/>
      <w:numFmt w:val="lowerLetter"/>
      <w:lvlText w:val="%5."/>
      <w:lvlJc w:val="left"/>
      <w:pPr>
        <w:ind w:left="2738" w:hanging="360"/>
      </w:pPr>
    </w:lvl>
    <w:lvl w:ilvl="5">
      <w:start w:val="1"/>
      <w:numFmt w:val="lowerRoman"/>
      <w:lvlText w:val="%6."/>
      <w:lvlJc w:val="right"/>
      <w:pPr>
        <w:ind w:left="3458" w:hanging="180"/>
      </w:pPr>
    </w:lvl>
    <w:lvl w:ilvl="6">
      <w:start w:val="1"/>
      <w:numFmt w:val="decimal"/>
      <w:lvlText w:val="%7."/>
      <w:lvlJc w:val="left"/>
      <w:pPr>
        <w:ind w:left="4178" w:hanging="360"/>
      </w:pPr>
    </w:lvl>
    <w:lvl w:ilvl="7">
      <w:start w:val="1"/>
      <w:numFmt w:val="lowerLetter"/>
      <w:lvlText w:val="%8."/>
      <w:lvlJc w:val="left"/>
      <w:pPr>
        <w:ind w:left="4898" w:hanging="360"/>
      </w:pPr>
    </w:lvl>
    <w:lvl w:ilvl="8">
      <w:start w:val="1"/>
      <w:numFmt w:val="lowerRoman"/>
      <w:lvlText w:val="%9."/>
      <w:lvlJc w:val="right"/>
      <w:pPr>
        <w:ind w:left="5618" w:hanging="180"/>
      </w:pPr>
    </w:lvl>
  </w:abstractNum>
  <w:abstractNum w:abstractNumId="13" w15:restartNumberingAfterBreak="0">
    <w:nsid w:val="5498092F"/>
    <w:multiLevelType w:val="hybridMultilevel"/>
    <w:tmpl w:val="16DECC3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1B3BF6"/>
    <w:multiLevelType w:val="multilevel"/>
    <w:tmpl w:val="03F41654"/>
    <w:styleLink w:val="WWNum5"/>
    <w:lvl w:ilvl="0">
      <w:numFmt w:val="bullet"/>
      <w:lvlText w:val="·"/>
      <w:lvlJc w:val="left"/>
      <w:pPr>
        <w:ind w:left="68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0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numFmt w:val="bullet"/>
      <w:lvlText w:val="·"/>
      <w:lvlJc w:val="left"/>
      <w:pPr>
        <w:ind w:left="284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6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8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numFmt w:val="bullet"/>
      <w:lvlText w:val="·"/>
      <w:lvlJc w:val="left"/>
      <w:pPr>
        <w:ind w:left="500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7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44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15" w15:restartNumberingAfterBreak="0">
    <w:nsid w:val="67091FA0"/>
    <w:multiLevelType w:val="hybridMultilevel"/>
    <w:tmpl w:val="2DEC142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9D288F"/>
    <w:multiLevelType w:val="hybridMultilevel"/>
    <w:tmpl w:val="4AE829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49480">
    <w:abstractNumId w:val="4"/>
  </w:num>
  <w:num w:numId="2" w16cid:durableId="1252662213">
    <w:abstractNumId w:val="6"/>
  </w:num>
  <w:num w:numId="3" w16cid:durableId="609553405">
    <w:abstractNumId w:val="9"/>
  </w:num>
  <w:num w:numId="4" w16cid:durableId="1076978004">
    <w:abstractNumId w:val="14"/>
  </w:num>
  <w:num w:numId="5" w16cid:durableId="807012689">
    <w:abstractNumId w:val="14"/>
  </w:num>
  <w:num w:numId="6" w16cid:durableId="195434238">
    <w:abstractNumId w:val="16"/>
  </w:num>
  <w:num w:numId="7" w16cid:durableId="124469842">
    <w:abstractNumId w:val="0"/>
  </w:num>
  <w:num w:numId="8" w16cid:durableId="871500250">
    <w:abstractNumId w:val="11"/>
  </w:num>
  <w:num w:numId="9" w16cid:durableId="300423561">
    <w:abstractNumId w:val="15"/>
  </w:num>
  <w:num w:numId="10" w16cid:durableId="1410619433">
    <w:abstractNumId w:val="13"/>
  </w:num>
  <w:num w:numId="11" w16cid:durableId="504631692">
    <w:abstractNumId w:val="12"/>
  </w:num>
  <w:num w:numId="12" w16cid:durableId="856773464">
    <w:abstractNumId w:val="2"/>
  </w:num>
  <w:num w:numId="13" w16cid:durableId="528378172">
    <w:abstractNumId w:val="10"/>
  </w:num>
  <w:num w:numId="14" w16cid:durableId="475925339">
    <w:abstractNumId w:val="7"/>
  </w:num>
  <w:num w:numId="15" w16cid:durableId="1718698468">
    <w:abstractNumId w:val="3"/>
  </w:num>
  <w:num w:numId="16" w16cid:durableId="788358446">
    <w:abstractNumId w:val="8"/>
  </w:num>
  <w:num w:numId="17" w16cid:durableId="1618368827">
    <w:abstractNumId w:val="1"/>
  </w:num>
  <w:num w:numId="18" w16cid:durableId="1691687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12"/>
    <w:rsid w:val="00006583"/>
    <w:rsid w:val="00015960"/>
    <w:rsid w:val="00016B01"/>
    <w:rsid w:val="00016D63"/>
    <w:rsid w:val="00030222"/>
    <w:rsid w:val="000355BE"/>
    <w:rsid w:val="00044D4E"/>
    <w:rsid w:val="00051461"/>
    <w:rsid w:val="000568FB"/>
    <w:rsid w:val="00062B2C"/>
    <w:rsid w:val="00064557"/>
    <w:rsid w:val="00072C77"/>
    <w:rsid w:val="00073704"/>
    <w:rsid w:val="00084445"/>
    <w:rsid w:val="000A0275"/>
    <w:rsid w:val="000B0F6D"/>
    <w:rsid w:val="000B27B4"/>
    <w:rsid w:val="000B5D47"/>
    <w:rsid w:val="000B7B6E"/>
    <w:rsid w:val="000C20B2"/>
    <w:rsid w:val="000C2F11"/>
    <w:rsid w:val="000C5F54"/>
    <w:rsid w:val="000D769E"/>
    <w:rsid w:val="000E0BDE"/>
    <w:rsid w:val="000E3811"/>
    <w:rsid w:val="000F0434"/>
    <w:rsid w:val="000F4ACD"/>
    <w:rsid w:val="001119BA"/>
    <w:rsid w:val="001218FF"/>
    <w:rsid w:val="00144FAE"/>
    <w:rsid w:val="00145CDE"/>
    <w:rsid w:val="001517E7"/>
    <w:rsid w:val="0015309D"/>
    <w:rsid w:val="00167A9C"/>
    <w:rsid w:val="00170C12"/>
    <w:rsid w:val="00175AD1"/>
    <w:rsid w:val="00180F18"/>
    <w:rsid w:val="00192140"/>
    <w:rsid w:val="0019519F"/>
    <w:rsid w:val="001969B6"/>
    <w:rsid w:val="001A32AE"/>
    <w:rsid w:val="001A7078"/>
    <w:rsid w:val="001B6639"/>
    <w:rsid w:val="001C3007"/>
    <w:rsid w:val="001D3F89"/>
    <w:rsid w:val="001E7363"/>
    <w:rsid w:val="001F5957"/>
    <w:rsid w:val="00217D32"/>
    <w:rsid w:val="002302D6"/>
    <w:rsid w:val="00232153"/>
    <w:rsid w:val="002338C9"/>
    <w:rsid w:val="00241DC5"/>
    <w:rsid w:val="0025095A"/>
    <w:rsid w:val="00250A16"/>
    <w:rsid w:val="00251F8B"/>
    <w:rsid w:val="002804C5"/>
    <w:rsid w:val="00285CAE"/>
    <w:rsid w:val="002861D5"/>
    <w:rsid w:val="00291B53"/>
    <w:rsid w:val="00295973"/>
    <w:rsid w:val="002A26FD"/>
    <w:rsid w:val="002A6567"/>
    <w:rsid w:val="002B3D43"/>
    <w:rsid w:val="002B478F"/>
    <w:rsid w:val="002C25B5"/>
    <w:rsid w:val="002C3A16"/>
    <w:rsid w:val="002C5EED"/>
    <w:rsid w:val="002D59F8"/>
    <w:rsid w:val="002F5C1D"/>
    <w:rsid w:val="00301F6C"/>
    <w:rsid w:val="003556E7"/>
    <w:rsid w:val="00363FDA"/>
    <w:rsid w:val="00365C9F"/>
    <w:rsid w:val="00376D1C"/>
    <w:rsid w:val="00381861"/>
    <w:rsid w:val="00384C12"/>
    <w:rsid w:val="00387364"/>
    <w:rsid w:val="0039607E"/>
    <w:rsid w:val="00397543"/>
    <w:rsid w:val="003A08E5"/>
    <w:rsid w:val="003C2054"/>
    <w:rsid w:val="003C2D7C"/>
    <w:rsid w:val="003C5211"/>
    <w:rsid w:val="003C63A3"/>
    <w:rsid w:val="003D22CB"/>
    <w:rsid w:val="003D5CF8"/>
    <w:rsid w:val="003E0739"/>
    <w:rsid w:val="003E4DFD"/>
    <w:rsid w:val="003E5BD2"/>
    <w:rsid w:val="003F08EF"/>
    <w:rsid w:val="003F539F"/>
    <w:rsid w:val="00400F82"/>
    <w:rsid w:val="00407DCE"/>
    <w:rsid w:val="00412758"/>
    <w:rsid w:val="004129C7"/>
    <w:rsid w:val="0042750F"/>
    <w:rsid w:val="00450CA8"/>
    <w:rsid w:val="00454D40"/>
    <w:rsid w:val="0045736D"/>
    <w:rsid w:val="004645C7"/>
    <w:rsid w:val="00465740"/>
    <w:rsid w:val="0046599F"/>
    <w:rsid w:val="00465B2B"/>
    <w:rsid w:val="004662DC"/>
    <w:rsid w:val="004667A3"/>
    <w:rsid w:val="004711E9"/>
    <w:rsid w:val="00474021"/>
    <w:rsid w:val="004744FF"/>
    <w:rsid w:val="0047658D"/>
    <w:rsid w:val="004807C0"/>
    <w:rsid w:val="004868A6"/>
    <w:rsid w:val="004916BE"/>
    <w:rsid w:val="00494C44"/>
    <w:rsid w:val="00496D01"/>
    <w:rsid w:val="004A25C3"/>
    <w:rsid w:val="004A6989"/>
    <w:rsid w:val="004B6A99"/>
    <w:rsid w:val="004C151C"/>
    <w:rsid w:val="004D1017"/>
    <w:rsid w:val="004D1DA5"/>
    <w:rsid w:val="004E1264"/>
    <w:rsid w:val="004E6DB0"/>
    <w:rsid w:val="00504A64"/>
    <w:rsid w:val="00506F17"/>
    <w:rsid w:val="00515C21"/>
    <w:rsid w:val="00517AE6"/>
    <w:rsid w:val="00523D95"/>
    <w:rsid w:val="005322CF"/>
    <w:rsid w:val="0053672A"/>
    <w:rsid w:val="00541029"/>
    <w:rsid w:val="005465AB"/>
    <w:rsid w:val="005474B0"/>
    <w:rsid w:val="00556FD4"/>
    <w:rsid w:val="00561632"/>
    <w:rsid w:val="0056187B"/>
    <w:rsid w:val="00567B23"/>
    <w:rsid w:val="00570FD4"/>
    <w:rsid w:val="00584FAB"/>
    <w:rsid w:val="00586B08"/>
    <w:rsid w:val="005914A4"/>
    <w:rsid w:val="005A04DF"/>
    <w:rsid w:val="005A2B3F"/>
    <w:rsid w:val="005B34F0"/>
    <w:rsid w:val="005B5916"/>
    <w:rsid w:val="005D4981"/>
    <w:rsid w:val="005E497B"/>
    <w:rsid w:val="005E7111"/>
    <w:rsid w:val="005F3D4F"/>
    <w:rsid w:val="005F407A"/>
    <w:rsid w:val="005F5535"/>
    <w:rsid w:val="00626870"/>
    <w:rsid w:val="006303AD"/>
    <w:rsid w:val="00633F75"/>
    <w:rsid w:val="00653B02"/>
    <w:rsid w:val="006637F1"/>
    <w:rsid w:val="00673561"/>
    <w:rsid w:val="00675B9C"/>
    <w:rsid w:val="006922A4"/>
    <w:rsid w:val="006B4660"/>
    <w:rsid w:val="006C262E"/>
    <w:rsid w:val="006C783F"/>
    <w:rsid w:val="006E0C89"/>
    <w:rsid w:val="006E62C1"/>
    <w:rsid w:val="006E66A0"/>
    <w:rsid w:val="0070358A"/>
    <w:rsid w:val="00710594"/>
    <w:rsid w:val="00713C37"/>
    <w:rsid w:val="00713F23"/>
    <w:rsid w:val="00716E33"/>
    <w:rsid w:val="00745AF6"/>
    <w:rsid w:val="00745D45"/>
    <w:rsid w:val="00746156"/>
    <w:rsid w:val="00747EFF"/>
    <w:rsid w:val="00755B19"/>
    <w:rsid w:val="00755DDE"/>
    <w:rsid w:val="007736E4"/>
    <w:rsid w:val="007753EC"/>
    <w:rsid w:val="00776007"/>
    <w:rsid w:val="0078385D"/>
    <w:rsid w:val="0078727B"/>
    <w:rsid w:val="00794F48"/>
    <w:rsid w:val="007B508D"/>
    <w:rsid w:val="007D0024"/>
    <w:rsid w:val="007D704C"/>
    <w:rsid w:val="007E2154"/>
    <w:rsid w:val="007E746D"/>
    <w:rsid w:val="007F1D71"/>
    <w:rsid w:val="007F563D"/>
    <w:rsid w:val="00802C55"/>
    <w:rsid w:val="00830BC5"/>
    <w:rsid w:val="008310D1"/>
    <w:rsid w:val="008325C8"/>
    <w:rsid w:val="00832FAA"/>
    <w:rsid w:val="00841B5C"/>
    <w:rsid w:val="008430A6"/>
    <w:rsid w:val="00864614"/>
    <w:rsid w:val="00865630"/>
    <w:rsid w:val="00871CB1"/>
    <w:rsid w:val="00894674"/>
    <w:rsid w:val="00895ACF"/>
    <w:rsid w:val="008A262B"/>
    <w:rsid w:val="008A5B3B"/>
    <w:rsid w:val="008B762E"/>
    <w:rsid w:val="008C066F"/>
    <w:rsid w:val="008C26A0"/>
    <w:rsid w:val="008C3728"/>
    <w:rsid w:val="008C40B8"/>
    <w:rsid w:val="008E4B2D"/>
    <w:rsid w:val="008F0EED"/>
    <w:rsid w:val="008F254D"/>
    <w:rsid w:val="008F2FD1"/>
    <w:rsid w:val="00912973"/>
    <w:rsid w:val="009211FF"/>
    <w:rsid w:val="0092271A"/>
    <w:rsid w:val="00933012"/>
    <w:rsid w:val="00933BDC"/>
    <w:rsid w:val="0093793D"/>
    <w:rsid w:val="00940D54"/>
    <w:rsid w:val="00950C8E"/>
    <w:rsid w:val="009622A5"/>
    <w:rsid w:val="00963316"/>
    <w:rsid w:val="009764C8"/>
    <w:rsid w:val="009827E0"/>
    <w:rsid w:val="009841D8"/>
    <w:rsid w:val="00995EFD"/>
    <w:rsid w:val="009B47F8"/>
    <w:rsid w:val="009C09E5"/>
    <w:rsid w:val="009C5297"/>
    <w:rsid w:val="009D0B3F"/>
    <w:rsid w:val="009D67B3"/>
    <w:rsid w:val="009E1082"/>
    <w:rsid w:val="009E12A0"/>
    <w:rsid w:val="009F0756"/>
    <w:rsid w:val="00A06583"/>
    <w:rsid w:val="00A12851"/>
    <w:rsid w:val="00A14315"/>
    <w:rsid w:val="00A145AE"/>
    <w:rsid w:val="00A174D9"/>
    <w:rsid w:val="00A259BE"/>
    <w:rsid w:val="00A45EE9"/>
    <w:rsid w:val="00A57D11"/>
    <w:rsid w:val="00A66AA2"/>
    <w:rsid w:val="00A73599"/>
    <w:rsid w:val="00AA14D6"/>
    <w:rsid w:val="00AA7FC5"/>
    <w:rsid w:val="00AB009D"/>
    <w:rsid w:val="00AB7FA1"/>
    <w:rsid w:val="00AC25A7"/>
    <w:rsid w:val="00AC7909"/>
    <w:rsid w:val="00AD6337"/>
    <w:rsid w:val="00AE44CB"/>
    <w:rsid w:val="00AF103A"/>
    <w:rsid w:val="00AF3611"/>
    <w:rsid w:val="00AF5444"/>
    <w:rsid w:val="00B16749"/>
    <w:rsid w:val="00B22212"/>
    <w:rsid w:val="00B22563"/>
    <w:rsid w:val="00B24C1B"/>
    <w:rsid w:val="00B316A4"/>
    <w:rsid w:val="00B378A7"/>
    <w:rsid w:val="00B43312"/>
    <w:rsid w:val="00B46AD1"/>
    <w:rsid w:val="00B610B6"/>
    <w:rsid w:val="00B74388"/>
    <w:rsid w:val="00B81CEB"/>
    <w:rsid w:val="00B82BB5"/>
    <w:rsid w:val="00B82E0A"/>
    <w:rsid w:val="00BA3C56"/>
    <w:rsid w:val="00BA7F04"/>
    <w:rsid w:val="00BB7B3B"/>
    <w:rsid w:val="00BC542A"/>
    <w:rsid w:val="00BD5E2E"/>
    <w:rsid w:val="00BE00AC"/>
    <w:rsid w:val="00BE7212"/>
    <w:rsid w:val="00C0313E"/>
    <w:rsid w:val="00C22544"/>
    <w:rsid w:val="00C66709"/>
    <w:rsid w:val="00C75AC9"/>
    <w:rsid w:val="00CA0C8D"/>
    <w:rsid w:val="00CA2247"/>
    <w:rsid w:val="00CA24F1"/>
    <w:rsid w:val="00CA739D"/>
    <w:rsid w:val="00CB687B"/>
    <w:rsid w:val="00CB6C59"/>
    <w:rsid w:val="00CC65E6"/>
    <w:rsid w:val="00CF1A08"/>
    <w:rsid w:val="00CF2EEE"/>
    <w:rsid w:val="00D02834"/>
    <w:rsid w:val="00D03363"/>
    <w:rsid w:val="00D041EA"/>
    <w:rsid w:val="00D15697"/>
    <w:rsid w:val="00D236DB"/>
    <w:rsid w:val="00D33BAF"/>
    <w:rsid w:val="00D340A0"/>
    <w:rsid w:val="00D375B8"/>
    <w:rsid w:val="00D44C12"/>
    <w:rsid w:val="00D45743"/>
    <w:rsid w:val="00D515B3"/>
    <w:rsid w:val="00D53E8B"/>
    <w:rsid w:val="00D5628A"/>
    <w:rsid w:val="00D621EC"/>
    <w:rsid w:val="00D627CE"/>
    <w:rsid w:val="00D64D87"/>
    <w:rsid w:val="00D64E78"/>
    <w:rsid w:val="00D66A4C"/>
    <w:rsid w:val="00D76CD0"/>
    <w:rsid w:val="00D8181A"/>
    <w:rsid w:val="00D82D11"/>
    <w:rsid w:val="00D83CFA"/>
    <w:rsid w:val="00D92C2A"/>
    <w:rsid w:val="00DA516D"/>
    <w:rsid w:val="00DA73ED"/>
    <w:rsid w:val="00DC33A6"/>
    <w:rsid w:val="00DC51E4"/>
    <w:rsid w:val="00DD3C3A"/>
    <w:rsid w:val="00DD5FDA"/>
    <w:rsid w:val="00DD62A6"/>
    <w:rsid w:val="00DE4517"/>
    <w:rsid w:val="00DE5E66"/>
    <w:rsid w:val="00DF3C6C"/>
    <w:rsid w:val="00DF4B8B"/>
    <w:rsid w:val="00E10919"/>
    <w:rsid w:val="00E125A0"/>
    <w:rsid w:val="00E240D9"/>
    <w:rsid w:val="00E27303"/>
    <w:rsid w:val="00E3760D"/>
    <w:rsid w:val="00E4226A"/>
    <w:rsid w:val="00E57A6A"/>
    <w:rsid w:val="00E64427"/>
    <w:rsid w:val="00E71FBA"/>
    <w:rsid w:val="00E740DE"/>
    <w:rsid w:val="00E755FF"/>
    <w:rsid w:val="00E86665"/>
    <w:rsid w:val="00E90C83"/>
    <w:rsid w:val="00E90DB5"/>
    <w:rsid w:val="00EA3A81"/>
    <w:rsid w:val="00EB1CC7"/>
    <w:rsid w:val="00EB1FA9"/>
    <w:rsid w:val="00EC0735"/>
    <w:rsid w:val="00EC475D"/>
    <w:rsid w:val="00ED539E"/>
    <w:rsid w:val="00ED7777"/>
    <w:rsid w:val="00ED7DED"/>
    <w:rsid w:val="00EF491F"/>
    <w:rsid w:val="00F00007"/>
    <w:rsid w:val="00F0526F"/>
    <w:rsid w:val="00F062F7"/>
    <w:rsid w:val="00F13AE0"/>
    <w:rsid w:val="00F14646"/>
    <w:rsid w:val="00F347D1"/>
    <w:rsid w:val="00F5081A"/>
    <w:rsid w:val="00F673BE"/>
    <w:rsid w:val="00F7734D"/>
    <w:rsid w:val="00F83BC0"/>
    <w:rsid w:val="00F86105"/>
    <w:rsid w:val="00FA27E5"/>
    <w:rsid w:val="00FB7BF1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EAC5"/>
  <w15:chartTrackingRefBased/>
  <w15:docId w15:val="{04E57046-C3CE-4698-AF89-840C3389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212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721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bidi="it-IT"/>
    </w:rPr>
  </w:style>
  <w:style w:type="paragraph" w:customStyle="1" w:styleId="usoboll1">
    <w:name w:val="usoboll1"/>
    <w:basedOn w:val="Normale"/>
    <w:rsid w:val="00BE7212"/>
    <w:pPr>
      <w:widowControl w:val="0"/>
      <w:spacing w:line="482" w:lineRule="exact"/>
      <w:jc w:val="both"/>
    </w:pPr>
    <w:rPr>
      <w:rFonts w:ascii="Times New Roman" w:hAnsi="Times New Roman"/>
    </w:rPr>
  </w:style>
  <w:style w:type="paragraph" w:customStyle="1" w:styleId="Default">
    <w:name w:val="Default"/>
    <w:rsid w:val="00BE7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DC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1969B6"/>
    <w:pPr>
      <w:ind w:left="720"/>
      <w:contextualSpacing/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2A26FD"/>
    <w:rPr>
      <w:rFonts w:ascii="Times" w:eastAsia="Times New Roman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5B19"/>
    <w:rPr>
      <w:color w:val="0563C1" w:themeColor="hyperlink"/>
      <w:u w:val="single"/>
    </w:rPr>
  </w:style>
  <w:style w:type="numbering" w:customStyle="1" w:styleId="WWNum5">
    <w:name w:val="WWNum5"/>
    <w:rsid w:val="00D515B3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175AD1"/>
    <w:rPr>
      <w:color w:val="605E5C"/>
      <w:shd w:val="clear" w:color="auto" w:fill="E1DFDD"/>
    </w:rPr>
  </w:style>
  <w:style w:type="character" w:customStyle="1" w:styleId="Titolo1Carattere">
    <w:name w:val="Titolo 1 Carattere"/>
    <w:rsid w:val="00175AD1"/>
    <w:rPr>
      <w:rFonts w:ascii="Times New Roman" w:eastAsia="font1265" w:hAnsi="Times New Roman" w:cs="Times New Roman"/>
      <w:b/>
      <w:bCs/>
      <w:smallCaps/>
      <w:sz w:val="24"/>
      <w:szCs w:val="28"/>
      <w:lang w:eastAsia="it-IT" w:bidi="it-IT"/>
    </w:rPr>
  </w:style>
  <w:style w:type="table" w:styleId="Grigliatabella">
    <w:name w:val="Table Grid"/>
    <w:basedOn w:val="Tabellanormale"/>
    <w:uiPriority w:val="39"/>
    <w:rsid w:val="00CF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365C9F"/>
    <w:pPr>
      <w:suppressAutoHyphens/>
      <w:spacing w:line="100" w:lineRule="atLeast"/>
      <w:ind w:left="1134" w:hanging="1134"/>
      <w:jc w:val="both"/>
    </w:pPr>
    <w:rPr>
      <w:rFonts w:ascii="Times New Roman" w:hAnsi="Times New Roman"/>
      <w:color w:val="00000A"/>
      <w:kern w:val="1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5C9F"/>
    <w:rPr>
      <w:rFonts w:ascii="Times New Roman" w:eastAsia="Times New Roman" w:hAnsi="Times New Roman" w:cs="Times New Roman"/>
      <w:color w:val="00000A"/>
      <w:kern w:val="1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7E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Lista</dc:creator>
  <cp:keywords/>
  <dc:description/>
  <cp:lastModifiedBy>Mariangela Nobiletti</cp:lastModifiedBy>
  <cp:revision>367</cp:revision>
  <cp:lastPrinted>2025-04-17T12:36:00Z</cp:lastPrinted>
  <dcterms:created xsi:type="dcterms:W3CDTF">2024-01-17T14:45:00Z</dcterms:created>
  <dcterms:modified xsi:type="dcterms:W3CDTF">2025-06-26T09:57:00Z</dcterms:modified>
</cp:coreProperties>
</file>