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50A7" w14:textId="77777777" w:rsidR="006A7927" w:rsidRPr="0071262F" w:rsidRDefault="006A7927" w:rsidP="006A7927">
      <w:pPr>
        <w:pStyle w:val="Intestazion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Modello “Offerta economica”</w:t>
      </w:r>
    </w:p>
    <w:p w14:paraId="3EB35423" w14:textId="77777777" w:rsidR="00AB48F5" w:rsidRPr="00CB6483" w:rsidRDefault="00AB48F5" w:rsidP="00AB48F5">
      <w:pPr>
        <w:spacing w:before="62"/>
        <w:ind w:right="17"/>
        <w:jc w:val="both"/>
        <w:rPr>
          <w:rFonts w:cs="Calibri"/>
          <w:b/>
          <w:bCs/>
        </w:rPr>
      </w:pPr>
      <w:bookmarkStart w:id="0" w:name="_Hlk185589266"/>
      <w:r w:rsidRPr="003D4240">
        <w:rPr>
          <w:rFonts w:cs="Calibri"/>
          <w:b/>
          <w:bCs/>
        </w:rPr>
        <w:t>PROCEDURA APERTA PER L’ATTIVAZIONE DI UN PARTENARIATO PUBBLICO-PRIVATO NELLA FORMA CONTRATTUALE DELLA CONCESSIONE DI SERVIZI PER IL TRAMITE DELLA FINANZA DI PROGETTO AI SENSI DELL’ART. 193 E SS. DEL D.LGS. 36/2023 FINALIZZATO ALLA RIQUALIFICAZIONE, GESTIONE E MANUTENZIONE DEGLI IMMOBILI DI PROPRIETA’ DI ALER PAVIA-LODI SITI IN PAVIA, VIALE LUNGO TICINO SFORZA NN. 50/52 (AMBITO N. 1), VIA CARDANO NN. 82/90 E VIA PORTA CALCINARA N. 11 (AMBITO N. 2) DA DESTINARE AD ALLOGGI O RESIDENZE UNIVERSITARIE PER STUDENTI</w:t>
      </w:r>
    </w:p>
    <w:bookmarkEnd w:id="0"/>
    <w:p w14:paraId="4F43B6D2" w14:textId="77777777" w:rsidR="007503BF" w:rsidRPr="007503BF" w:rsidRDefault="007503BF" w:rsidP="007503BF">
      <w:pPr>
        <w:spacing w:after="120" w:line="240" w:lineRule="auto"/>
        <w:jc w:val="both"/>
        <w:rPr>
          <w:rFonts w:ascii="Garamond" w:eastAsia="Times New Roman" w:hAnsi="Garamond"/>
          <w:b/>
          <w:lang w:eastAsia="en-US"/>
        </w:rPr>
      </w:pPr>
    </w:p>
    <w:p w14:paraId="0A807679" w14:textId="1310090A" w:rsidR="00F22485" w:rsidRPr="00AD55C4" w:rsidRDefault="00F22485" w:rsidP="00F22485">
      <w:pPr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AD55C4">
        <w:rPr>
          <w:rFonts w:asciiTheme="minorHAnsi" w:eastAsiaTheme="minorHAnsi" w:hAnsiTheme="minorHAnsi" w:cstheme="minorBidi"/>
          <w:b/>
          <w:lang w:eastAsia="en-US"/>
        </w:rPr>
        <w:t>Il concorrente ……………………………………………………………</w:t>
      </w:r>
      <w:r>
        <w:rPr>
          <w:rFonts w:asciiTheme="minorHAnsi" w:eastAsiaTheme="minorHAnsi" w:hAnsiTheme="minorHAnsi" w:cstheme="minorBidi"/>
          <w:b/>
          <w:lang w:eastAsia="en-US"/>
        </w:rPr>
        <w:t>………………………………………………………………………………</w:t>
      </w:r>
    </w:p>
    <w:p w14:paraId="7D4DB620" w14:textId="77777777" w:rsidR="00F22485" w:rsidRDefault="00F22485" w:rsidP="00F22485">
      <w:pPr>
        <w:jc w:val="center"/>
        <w:rPr>
          <w:rFonts w:asciiTheme="minorHAnsi" w:eastAsiaTheme="minorHAnsi" w:hAnsiTheme="minorHAnsi" w:cstheme="minorBidi"/>
          <w:i/>
          <w:lang w:eastAsia="en-US"/>
        </w:rPr>
      </w:pPr>
      <w:r w:rsidRPr="00AD55C4">
        <w:rPr>
          <w:rFonts w:asciiTheme="minorHAnsi" w:eastAsiaTheme="minorHAnsi" w:hAnsiTheme="minorHAnsi" w:cstheme="minorBidi"/>
          <w:i/>
          <w:lang w:eastAsia="en-US"/>
        </w:rPr>
        <w:t>(indicare i dati identificativi del concorrente</w:t>
      </w:r>
      <w:r>
        <w:rPr>
          <w:rFonts w:asciiTheme="minorHAnsi" w:eastAsiaTheme="minorHAnsi" w:hAnsiTheme="minorHAnsi" w:cstheme="minorBidi"/>
          <w:i/>
          <w:lang w:eastAsia="en-US"/>
        </w:rPr>
        <w:t>, se plurisoggettivo indicare i dati identificativi di tutti i componenti)</w:t>
      </w:r>
    </w:p>
    <w:p w14:paraId="66F25A54" w14:textId="5A0E8ED5" w:rsidR="007503BF" w:rsidRPr="00684985" w:rsidRDefault="007503BF" w:rsidP="00F22485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68498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avuto riguardo a quanto previsto </w:t>
      </w:r>
      <w:r w:rsidR="0079084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al punto</w:t>
      </w:r>
      <w:r w:rsidRPr="0068498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1</w:t>
      </w:r>
      <w:r w:rsidR="000508D4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8</w:t>
      </w:r>
      <w:r w:rsidRPr="0068498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del Disciplinare di gara</w:t>
      </w:r>
    </w:p>
    <w:p w14:paraId="2950F658" w14:textId="2BC2B04E" w:rsidR="00F22485" w:rsidRDefault="00F22485" w:rsidP="00F22485">
      <w:pPr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782D78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OFFRE</w:t>
      </w:r>
      <w:r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 xml:space="preserve"> </w:t>
      </w:r>
    </w:p>
    <w:p w14:paraId="7BD33819" w14:textId="292CA12C" w:rsidR="006466B1" w:rsidRDefault="006466B1" w:rsidP="00FA6039">
      <w:pPr>
        <w:pStyle w:val="Paragrafoelenco"/>
        <w:spacing w:before="60" w:after="60" w:line="240" w:lineRule="auto"/>
        <w:ind w:left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="00FA6039" w:rsidRPr="00643991">
        <w:rPr>
          <w:rFonts w:cs="Calibri"/>
          <w:sz w:val="24"/>
          <w:szCs w:val="24"/>
        </w:rPr>
        <w:t>n importo</w:t>
      </w:r>
      <w:r w:rsidR="00C92314">
        <w:rPr>
          <w:rFonts w:cs="Calibri"/>
          <w:sz w:val="24"/>
          <w:szCs w:val="24"/>
        </w:rPr>
        <w:t>, in cifre e in lettere</w:t>
      </w:r>
      <w:r w:rsidR="00294E78" w:rsidRPr="00643991">
        <w:rPr>
          <w:rFonts w:cs="Calibri"/>
          <w:sz w:val="24"/>
          <w:szCs w:val="24"/>
        </w:rPr>
        <w:t xml:space="preserve">, quale margine operativo lordo da corrispondere al Concedente </w:t>
      </w:r>
    </w:p>
    <w:p w14:paraId="5742F123" w14:textId="77777777" w:rsidR="00FB67B3" w:rsidRPr="00684985" w:rsidRDefault="00FB67B3" w:rsidP="00FB67B3">
      <w:pPr>
        <w:widowControl w:val="0"/>
        <w:spacing w:before="120" w:after="0"/>
        <w:ind w:left="284"/>
        <w:jc w:val="both"/>
        <w:rPr>
          <w:rFonts w:eastAsia="Times New Roman" w:cs="Calibri"/>
          <w:b/>
          <w:iCs/>
        </w:rPr>
      </w:pPr>
      <w:r w:rsidRPr="00684985">
        <w:rPr>
          <w:rFonts w:eastAsia="Times New Roman" w:cs="Calibri"/>
          <w:b/>
          <w:iCs/>
        </w:rPr>
        <w:t>…………………………………………………. (cifre);</w:t>
      </w:r>
    </w:p>
    <w:p w14:paraId="3E29A22F" w14:textId="77777777" w:rsidR="00FB67B3" w:rsidRPr="00684985" w:rsidRDefault="00FB67B3" w:rsidP="00FB67B3">
      <w:pPr>
        <w:widowControl w:val="0"/>
        <w:spacing w:before="120" w:after="0"/>
        <w:ind w:left="284"/>
        <w:jc w:val="both"/>
        <w:rPr>
          <w:rFonts w:eastAsia="Times New Roman" w:cs="Calibri"/>
          <w:bCs/>
          <w:iCs/>
        </w:rPr>
      </w:pPr>
      <w:r w:rsidRPr="00684985">
        <w:rPr>
          <w:rFonts w:eastAsia="Times New Roman" w:cs="Calibri"/>
          <w:b/>
          <w:iCs/>
        </w:rPr>
        <w:t>………………………………………………….. (lettere);</w:t>
      </w:r>
    </w:p>
    <w:p w14:paraId="5D9C3E81" w14:textId="77777777" w:rsidR="006466B1" w:rsidRDefault="006466B1" w:rsidP="00FA6039">
      <w:pPr>
        <w:pStyle w:val="Paragrafoelenco"/>
        <w:spacing w:before="60" w:after="60" w:line="240" w:lineRule="auto"/>
        <w:ind w:left="284"/>
        <w:contextualSpacing w:val="0"/>
        <w:jc w:val="both"/>
        <w:rPr>
          <w:rFonts w:cs="Calibri"/>
          <w:sz w:val="24"/>
          <w:szCs w:val="24"/>
        </w:rPr>
      </w:pPr>
    </w:p>
    <w:p w14:paraId="59F699DA" w14:textId="77777777" w:rsidR="006466B1" w:rsidRDefault="006466B1" w:rsidP="00FA6039">
      <w:pPr>
        <w:pStyle w:val="Paragrafoelenco"/>
        <w:spacing w:before="60" w:after="60" w:line="240" w:lineRule="auto"/>
        <w:ind w:left="284"/>
        <w:contextualSpacing w:val="0"/>
        <w:jc w:val="both"/>
        <w:rPr>
          <w:rFonts w:cs="Calibri"/>
          <w:sz w:val="24"/>
          <w:szCs w:val="24"/>
        </w:rPr>
      </w:pPr>
    </w:p>
    <w:p w14:paraId="067CB403" w14:textId="77777777" w:rsidR="00294E78" w:rsidRDefault="00294E78" w:rsidP="007503BF">
      <w:pPr>
        <w:widowControl w:val="0"/>
        <w:spacing w:before="120" w:after="0"/>
        <w:ind w:left="612"/>
        <w:jc w:val="both"/>
        <w:rPr>
          <w:rFonts w:ascii="Garamond" w:eastAsia="Times New Roman" w:hAnsi="Garamond" w:cs="Calibri"/>
          <w:b/>
          <w:iCs/>
        </w:rPr>
      </w:pPr>
    </w:p>
    <w:p w14:paraId="60E6A63E" w14:textId="07451296" w:rsidR="00F22485" w:rsidRDefault="00A0081F" w:rsidP="0090554B">
      <w:pPr>
        <w:rPr>
          <w:rFonts w:cs="Calibri"/>
          <w:b/>
          <w:bCs/>
          <w:spacing w:val="-2"/>
          <w:u w:val="single"/>
        </w:rPr>
      </w:pPr>
      <w:r w:rsidRPr="00B25BAD">
        <w:rPr>
          <w:rFonts w:cs="Calibri"/>
          <w:b/>
          <w:bCs/>
          <w:spacing w:val="-2"/>
          <w:u w:val="single"/>
        </w:rPr>
        <w:t>In caso di discordanza tra il valore espresso in cifre e quello espresso in lettere, prevarrà quest’ultimo</w:t>
      </w:r>
      <w:r w:rsidR="00790848">
        <w:rPr>
          <w:rFonts w:cs="Calibri"/>
          <w:b/>
          <w:bCs/>
          <w:spacing w:val="-2"/>
          <w:u w:val="single"/>
        </w:rPr>
        <w:t>.</w:t>
      </w:r>
    </w:p>
    <w:p w14:paraId="145F6BA0" w14:textId="77777777" w:rsidR="0090554B" w:rsidRPr="0090554B" w:rsidRDefault="0090554B" w:rsidP="0090554B">
      <w:pPr>
        <w:pStyle w:val="Corpotesto"/>
        <w:spacing w:before="61"/>
        <w:ind w:right="18"/>
        <w:jc w:val="both"/>
        <w:rPr>
          <w:rFonts w:ascii="Calibri" w:hAnsi="Calibri" w:cs="Calibri"/>
          <w:spacing w:val="-2"/>
          <w:sz w:val="24"/>
          <w:szCs w:val="24"/>
          <w:lang w:val="it-IT"/>
        </w:rPr>
      </w:pPr>
      <w:r w:rsidRPr="0090554B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Sono inammissibili le offerte che riconoscano un margine operativo lordo a favore del Concedente inferiore </w:t>
      </w:r>
      <w:r w:rsidRPr="0090554B">
        <w:rPr>
          <w:rFonts w:ascii="Calibri" w:hAnsi="Calibri" w:cs="Calibri"/>
          <w:b/>
          <w:bCs/>
          <w:sz w:val="24"/>
          <w:szCs w:val="24"/>
          <w:u w:val="single"/>
        </w:rPr>
        <w:t>a quello posto a base di gara pari a euro 764.989,00</w:t>
      </w:r>
      <w:r w:rsidRPr="0090554B">
        <w:rPr>
          <w:rFonts w:ascii="Calibri" w:eastAsia="Calibri" w:hAnsi="Calibri" w:cs="Calibri"/>
          <w:b/>
          <w:bCs/>
          <w:sz w:val="24"/>
          <w:szCs w:val="24"/>
          <w:u w:val="single"/>
        </w:rPr>
        <w:t>.</w:t>
      </w:r>
    </w:p>
    <w:p w14:paraId="37AADDC5" w14:textId="77777777" w:rsidR="0090554B" w:rsidRPr="00F22485" w:rsidRDefault="0090554B" w:rsidP="00F22485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40FCB456" w14:textId="59F27716" w:rsidR="00116DE8" w:rsidRDefault="00F110C1" w:rsidP="00F224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APPORRE FIRMA/E DIGITALE/I</w:t>
      </w:r>
    </w:p>
    <w:sectPr w:rsidR="00116DE8" w:rsidSect="00AD6321">
      <w:headerReference w:type="default" r:id="rId7"/>
      <w:footerReference w:type="default" r:id="rId8"/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F6392" w14:textId="77777777" w:rsidR="00EC365C" w:rsidRDefault="00EC365C" w:rsidP="00556778">
      <w:pPr>
        <w:spacing w:after="0" w:line="240" w:lineRule="auto"/>
      </w:pPr>
      <w:r>
        <w:separator/>
      </w:r>
    </w:p>
  </w:endnote>
  <w:endnote w:type="continuationSeparator" w:id="0">
    <w:p w14:paraId="5BA21F22" w14:textId="77777777" w:rsidR="00EC365C" w:rsidRDefault="00EC365C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35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A96B" w14:textId="77777777" w:rsidR="00C54DC7" w:rsidRDefault="00C54DC7" w:rsidP="00C54DC7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B5F15" w14:textId="77777777" w:rsidR="00EC365C" w:rsidRDefault="00EC365C" w:rsidP="00556778">
      <w:pPr>
        <w:spacing w:after="0" w:line="240" w:lineRule="auto"/>
      </w:pPr>
      <w:r>
        <w:separator/>
      </w:r>
    </w:p>
  </w:footnote>
  <w:footnote w:type="continuationSeparator" w:id="0">
    <w:p w14:paraId="35B5BB92" w14:textId="77777777" w:rsidR="00EC365C" w:rsidRDefault="00EC365C" w:rsidP="0055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A59B" w14:textId="77777777" w:rsidR="001F1106" w:rsidRDefault="00116DE8" w:rsidP="00442C17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  <w:p w14:paraId="497AE362" w14:textId="77777777" w:rsidR="001F1106" w:rsidRDefault="001F1106" w:rsidP="001F1106">
    <w:pPr>
      <w:pStyle w:val="Intestazione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78"/>
    <w:rsid w:val="00002201"/>
    <w:rsid w:val="00002AE5"/>
    <w:rsid w:val="00004944"/>
    <w:rsid w:val="000053B1"/>
    <w:rsid w:val="00011C9F"/>
    <w:rsid w:val="00012190"/>
    <w:rsid w:val="000174EC"/>
    <w:rsid w:val="000201C7"/>
    <w:rsid w:val="000314DE"/>
    <w:rsid w:val="000315C5"/>
    <w:rsid w:val="000333CF"/>
    <w:rsid w:val="00033D16"/>
    <w:rsid w:val="00035769"/>
    <w:rsid w:val="00035A9E"/>
    <w:rsid w:val="00035F0A"/>
    <w:rsid w:val="0003795A"/>
    <w:rsid w:val="00037EDB"/>
    <w:rsid w:val="00041F3D"/>
    <w:rsid w:val="0004650E"/>
    <w:rsid w:val="000508D4"/>
    <w:rsid w:val="000562E2"/>
    <w:rsid w:val="00056CA6"/>
    <w:rsid w:val="00060ACF"/>
    <w:rsid w:val="00061CA1"/>
    <w:rsid w:val="0006359F"/>
    <w:rsid w:val="0006420E"/>
    <w:rsid w:val="0007718C"/>
    <w:rsid w:val="00077C20"/>
    <w:rsid w:val="00087172"/>
    <w:rsid w:val="00094751"/>
    <w:rsid w:val="000958F1"/>
    <w:rsid w:val="00095D4E"/>
    <w:rsid w:val="0009734C"/>
    <w:rsid w:val="000A1008"/>
    <w:rsid w:val="000A16CB"/>
    <w:rsid w:val="000A1C96"/>
    <w:rsid w:val="000A300A"/>
    <w:rsid w:val="000A5EAF"/>
    <w:rsid w:val="000B0FFC"/>
    <w:rsid w:val="000B13A0"/>
    <w:rsid w:val="000B19F7"/>
    <w:rsid w:val="000C05CC"/>
    <w:rsid w:val="000E011A"/>
    <w:rsid w:val="000E176A"/>
    <w:rsid w:val="000E474C"/>
    <w:rsid w:val="000E5694"/>
    <w:rsid w:val="000F0410"/>
    <w:rsid w:val="000F1039"/>
    <w:rsid w:val="000F162E"/>
    <w:rsid w:val="001038BA"/>
    <w:rsid w:val="00103B0A"/>
    <w:rsid w:val="001065C5"/>
    <w:rsid w:val="001135E1"/>
    <w:rsid w:val="00114858"/>
    <w:rsid w:val="00116056"/>
    <w:rsid w:val="00116DE8"/>
    <w:rsid w:val="0012013C"/>
    <w:rsid w:val="0012393E"/>
    <w:rsid w:val="0012468D"/>
    <w:rsid w:val="00127664"/>
    <w:rsid w:val="00130394"/>
    <w:rsid w:val="001308C1"/>
    <w:rsid w:val="00132F0D"/>
    <w:rsid w:val="00137223"/>
    <w:rsid w:val="0013777D"/>
    <w:rsid w:val="001408E3"/>
    <w:rsid w:val="00141D81"/>
    <w:rsid w:val="0015280F"/>
    <w:rsid w:val="00152ED1"/>
    <w:rsid w:val="00161F21"/>
    <w:rsid w:val="001648C8"/>
    <w:rsid w:val="00174489"/>
    <w:rsid w:val="0017483F"/>
    <w:rsid w:val="00181E52"/>
    <w:rsid w:val="00182779"/>
    <w:rsid w:val="00192FE6"/>
    <w:rsid w:val="001A0910"/>
    <w:rsid w:val="001B0514"/>
    <w:rsid w:val="001B1FB2"/>
    <w:rsid w:val="001B3429"/>
    <w:rsid w:val="001B681B"/>
    <w:rsid w:val="001B6C9A"/>
    <w:rsid w:val="001B7A12"/>
    <w:rsid w:val="001C318F"/>
    <w:rsid w:val="001C4173"/>
    <w:rsid w:val="001D085E"/>
    <w:rsid w:val="001D5155"/>
    <w:rsid w:val="001D7982"/>
    <w:rsid w:val="001E6140"/>
    <w:rsid w:val="001F1106"/>
    <w:rsid w:val="001F2C9F"/>
    <w:rsid w:val="001F3A83"/>
    <w:rsid w:val="00202970"/>
    <w:rsid w:val="00204208"/>
    <w:rsid w:val="002063C9"/>
    <w:rsid w:val="002065E6"/>
    <w:rsid w:val="00210ACA"/>
    <w:rsid w:val="00210BC3"/>
    <w:rsid w:val="00213497"/>
    <w:rsid w:val="002152F5"/>
    <w:rsid w:val="00216C57"/>
    <w:rsid w:val="002207FA"/>
    <w:rsid w:val="00224C60"/>
    <w:rsid w:val="00232261"/>
    <w:rsid w:val="0023276F"/>
    <w:rsid w:val="002356AE"/>
    <w:rsid w:val="002567E4"/>
    <w:rsid w:val="00262CBE"/>
    <w:rsid w:val="002677A1"/>
    <w:rsid w:val="00270925"/>
    <w:rsid w:val="00270C0C"/>
    <w:rsid w:val="00270FBE"/>
    <w:rsid w:val="00271866"/>
    <w:rsid w:val="00273A93"/>
    <w:rsid w:val="0028335D"/>
    <w:rsid w:val="002865C3"/>
    <w:rsid w:val="00286F6C"/>
    <w:rsid w:val="00287B36"/>
    <w:rsid w:val="002930F2"/>
    <w:rsid w:val="00294E78"/>
    <w:rsid w:val="002A34AB"/>
    <w:rsid w:val="002A4088"/>
    <w:rsid w:val="002A4A6C"/>
    <w:rsid w:val="002B378D"/>
    <w:rsid w:val="002B38E8"/>
    <w:rsid w:val="002B75D6"/>
    <w:rsid w:val="002B7F0C"/>
    <w:rsid w:val="002C1FE7"/>
    <w:rsid w:val="002C2058"/>
    <w:rsid w:val="002C38D8"/>
    <w:rsid w:val="002C3BC2"/>
    <w:rsid w:val="002D3712"/>
    <w:rsid w:val="002F61D3"/>
    <w:rsid w:val="002F64A1"/>
    <w:rsid w:val="002F71DF"/>
    <w:rsid w:val="002F7963"/>
    <w:rsid w:val="0030524F"/>
    <w:rsid w:val="0031171A"/>
    <w:rsid w:val="00312DBE"/>
    <w:rsid w:val="00317BD3"/>
    <w:rsid w:val="003226BC"/>
    <w:rsid w:val="003231D4"/>
    <w:rsid w:val="00326D89"/>
    <w:rsid w:val="00327CCB"/>
    <w:rsid w:val="00330473"/>
    <w:rsid w:val="003304A2"/>
    <w:rsid w:val="00333D9A"/>
    <w:rsid w:val="00346FA6"/>
    <w:rsid w:val="00350188"/>
    <w:rsid w:val="00351B17"/>
    <w:rsid w:val="003551E4"/>
    <w:rsid w:val="00362223"/>
    <w:rsid w:val="0036754B"/>
    <w:rsid w:val="003726CB"/>
    <w:rsid w:val="00373BAF"/>
    <w:rsid w:val="0037407A"/>
    <w:rsid w:val="00376F1F"/>
    <w:rsid w:val="00380F3A"/>
    <w:rsid w:val="00385FCC"/>
    <w:rsid w:val="003910DA"/>
    <w:rsid w:val="00391BA1"/>
    <w:rsid w:val="00394D3C"/>
    <w:rsid w:val="003A1DDC"/>
    <w:rsid w:val="003A33AC"/>
    <w:rsid w:val="003A47E2"/>
    <w:rsid w:val="003B0DB7"/>
    <w:rsid w:val="003B4277"/>
    <w:rsid w:val="003C3710"/>
    <w:rsid w:val="003C4461"/>
    <w:rsid w:val="003C5250"/>
    <w:rsid w:val="003D031D"/>
    <w:rsid w:val="003D0484"/>
    <w:rsid w:val="003D41F6"/>
    <w:rsid w:val="003D529C"/>
    <w:rsid w:val="003D5473"/>
    <w:rsid w:val="003E74F9"/>
    <w:rsid w:val="003F02E2"/>
    <w:rsid w:val="003F18AE"/>
    <w:rsid w:val="003F7388"/>
    <w:rsid w:val="00401673"/>
    <w:rsid w:val="00401CBF"/>
    <w:rsid w:val="004032CD"/>
    <w:rsid w:val="004078A1"/>
    <w:rsid w:val="00411C1F"/>
    <w:rsid w:val="004129D5"/>
    <w:rsid w:val="0041571A"/>
    <w:rsid w:val="004276D9"/>
    <w:rsid w:val="0043143D"/>
    <w:rsid w:val="00434960"/>
    <w:rsid w:val="00442C17"/>
    <w:rsid w:val="00446072"/>
    <w:rsid w:val="00450FB0"/>
    <w:rsid w:val="00451917"/>
    <w:rsid w:val="004541C5"/>
    <w:rsid w:val="00465E17"/>
    <w:rsid w:val="0046664C"/>
    <w:rsid w:val="00471629"/>
    <w:rsid w:val="004724CC"/>
    <w:rsid w:val="00473886"/>
    <w:rsid w:val="0047745C"/>
    <w:rsid w:val="004866F0"/>
    <w:rsid w:val="00487BE5"/>
    <w:rsid w:val="0049067D"/>
    <w:rsid w:val="00490C98"/>
    <w:rsid w:val="0049124F"/>
    <w:rsid w:val="0049299A"/>
    <w:rsid w:val="0049714A"/>
    <w:rsid w:val="004A02DA"/>
    <w:rsid w:val="004A0893"/>
    <w:rsid w:val="004A0D8F"/>
    <w:rsid w:val="004A25B5"/>
    <w:rsid w:val="004A372C"/>
    <w:rsid w:val="004B1497"/>
    <w:rsid w:val="004B338F"/>
    <w:rsid w:val="004B4C9C"/>
    <w:rsid w:val="004B5A15"/>
    <w:rsid w:val="004B7C64"/>
    <w:rsid w:val="004C3C93"/>
    <w:rsid w:val="004C5CE5"/>
    <w:rsid w:val="004D7427"/>
    <w:rsid w:val="004E34A3"/>
    <w:rsid w:val="004E3E8A"/>
    <w:rsid w:val="004E468B"/>
    <w:rsid w:val="004E51B0"/>
    <w:rsid w:val="004E7691"/>
    <w:rsid w:val="004F0916"/>
    <w:rsid w:val="004F0FA1"/>
    <w:rsid w:val="004F1643"/>
    <w:rsid w:val="00503444"/>
    <w:rsid w:val="00513996"/>
    <w:rsid w:val="00521381"/>
    <w:rsid w:val="00523625"/>
    <w:rsid w:val="00523BA8"/>
    <w:rsid w:val="00526BFD"/>
    <w:rsid w:val="00526D70"/>
    <w:rsid w:val="00533924"/>
    <w:rsid w:val="005367C5"/>
    <w:rsid w:val="0054514F"/>
    <w:rsid w:val="00551184"/>
    <w:rsid w:val="00556778"/>
    <w:rsid w:val="00556BD8"/>
    <w:rsid w:val="005577B8"/>
    <w:rsid w:val="005623C2"/>
    <w:rsid w:val="00563EA8"/>
    <w:rsid w:val="005819BB"/>
    <w:rsid w:val="00590461"/>
    <w:rsid w:val="005A049B"/>
    <w:rsid w:val="005A084B"/>
    <w:rsid w:val="005A0CEB"/>
    <w:rsid w:val="005A65E2"/>
    <w:rsid w:val="005A6846"/>
    <w:rsid w:val="005B213E"/>
    <w:rsid w:val="005B2DCF"/>
    <w:rsid w:val="005B6C0D"/>
    <w:rsid w:val="005C3302"/>
    <w:rsid w:val="005C42B2"/>
    <w:rsid w:val="005C4563"/>
    <w:rsid w:val="005C6346"/>
    <w:rsid w:val="005D25A9"/>
    <w:rsid w:val="005D5EE7"/>
    <w:rsid w:val="005D75B5"/>
    <w:rsid w:val="005E2949"/>
    <w:rsid w:val="005F1659"/>
    <w:rsid w:val="005F1EC0"/>
    <w:rsid w:val="00602232"/>
    <w:rsid w:val="00602480"/>
    <w:rsid w:val="00610B14"/>
    <w:rsid w:val="006118CD"/>
    <w:rsid w:val="00615DF6"/>
    <w:rsid w:val="00616155"/>
    <w:rsid w:val="00620F07"/>
    <w:rsid w:val="00632225"/>
    <w:rsid w:val="00633A9E"/>
    <w:rsid w:val="0064396D"/>
    <w:rsid w:val="00643991"/>
    <w:rsid w:val="00643FAE"/>
    <w:rsid w:val="00644EA8"/>
    <w:rsid w:val="006466B1"/>
    <w:rsid w:val="006470C3"/>
    <w:rsid w:val="00650B46"/>
    <w:rsid w:val="00652BF1"/>
    <w:rsid w:val="006552B1"/>
    <w:rsid w:val="00665D47"/>
    <w:rsid w:val="006667CE"/>
    <w:rsid w:val="006765C1"/>
    <w:rsid w:val="00681C3F"/>
    <w:rsid w:val="00684985"/>
    <w:rsid w:val="00685723"/>
    <w:rsid w:val="00685919"/>
    <w:rsid w:val="0068695F"/>
    <w:rsid w:val="0069005A"/>
    <w:rsid w:val="00690B28"/>
    <w:rsid w:val="00690E87"/>
    <w:rsid w:val="0069663B"/>
    <w:rsid w:val="006A22E0"/>
    <w:rsid w:val="006A37C5"/>
    <w:rsid w:val="006A7927"/>
    <w:rsid w:val="006B26A1"/>
    <w:rsid w:val="006B29A3"/>
    <w:rsid w:val="006B2BCA"/>
    <w:rsid w:val="006B3B96"/>
    <w:rsid w:val="006B62B5"/>
    <w:rsid w:val="006C14EE"/>
    <w:rsid w:val="006C60A8"/>
    <w:rsid w:val="006C6682"/>
    <w:rsid w:val="006D000C"/>
    <w:rsid w:val="006E08D3"/>
    <w:rsid w:val="006E3625"/>
    <w:rsid w:val="006E3CFE"/>
    <w:rsid w:val="006E7D14"/>
    <w:rsid w:val="006F0F20"/>
    <w:rsid w:val="006F2640"/>
    <w:rsid w:val="006F66A9"/>
    <w:rsid w:val="006F7C31"/>
    <w:rsid w:val="00700C43"/>
    <w:rsid w:val="00703429"/>
    <w:rsid w:val="007044CD"/>
    <w:rsid w:val="00706BC1"/>
    <w:rsid w:val="0071123C"/>
    <w:rsid w:val="007120D0"/>
    <w:rsid w:val="0071262F"/>
    <w:rsid w:val="0071303E"/>
    <w:rsid w:val="00717E50"/>
    <w:rsid w:val="00721521"/>
    <w:rsid w:val="00723BC3"/>
    <w:rsid w:val="0072581C"/>
    <w:rsid w:val="007278FB"/>
    <w:rsid w:val="00734760"/>
    <w:rsid w:val="00737F98"/>
    <w:rsid w:val="007503BF"/>
    <w:rsid w:val="007515C4"/>
    <w:rsid w:val="00752055"/>
    <w:rsid w:val="00756BF2"/>
    <w:rsid w:val="00765851"/>
    <w:rsid w:val="007667C5"/>
    <w:rsid w:val="007709AF"/>
    <w:rsid w:val="00790848"/>
    <w:rsid w:val="007A2B4F"/>
    <w:rsid w:val="007A3E47"/>
    <w:rsid w:val="007B182C"/>
    <w:rsid w:val="007B36C1"/>
    <w:rsid w:val="007B3952"/>
    <w:rsid w:val="007B5484"/>
    <w:rsid w:val="007B5487"/>
    <w:rsid w:val="007C713B"/>
    <w:rsid w:val="007D36CC"/>
    <w:rsid w:val="007D5006"/>
    <w:rsid w:val="007E1260"/>
    <w:rsid w:val="007E5BBA"/>
    <w:rsid w:val="007E611C"/>
    <w:rsid w:val="007E6B0C"/>
    <w:rsid w:val="007E72E4"/>
    <w:rsid w:val="007F12FF"/>
    <w:rsid w:val="007F207C"/>
    <w:rsid w:val="007F36C6"/>
    <w:rsid w:val="007F4997"/>
    <w:rsid w:val="007F57C4"/>
    <w:rsid w:val="0080024E"/>
    <w:rsid w:val="00804A18"/>
    <w:rsid w:val="008063BA"/>
    <w:rsid w:val="008074D7"/>
    <w:rsid w:val="00811979"/>
    <w:rsid w:val="00812BF1"/>
    <w:rsid w:val="008148BD"/>
    <w:rsid w:val="00816F8D"/>
    <w:rsid w:val="00817776"/>
    <w:rsid w:val="008226AA"/>
    <w:rsid w:val="0082332D"/>
    <w:rsid w:val="00824616"/>
    <w:rsid w:val="00824D7D"/>
    <w:rsid w:val="0082680C"/>
    <w:rsid w:val="00830FF9"/>
    <w:rsid w:val="00842F65"/>
    <w:rsid w:val="0084397B"/>
    <w:rsid w:val="008473EE"/>
    <w:rsid w:val="0085455F"/>
    <w:rsid w:val="00857DE7"/>
    <w:rsid w:val="00865EF8"/>
    <w:rsid w:val="00867DD4"/>
    <w:rsid w:val="00870D43"/>
    <w:rsid w:val="008716E6"/>
    <w:rsid w:val="00871954"/>
    <w:rsid w:val="00874590"/>
    <w:rsid w:val="00880328"/>
    <w:rsid w:val="00881FF0"/>
    <w:rsid w:val="00882D78"/>
    <w:rsid w:val="00883410"/>
    <w:rsid w:val="008913A2"/>
    <w:rsid w:val="008916D5"/>
    <w:rsid w:val="008919A6"/>
    <w:rsid w:val="00891A60"/>
    <w:rsid w:val="00896E5B"/>
    <w:rsid w:val="008A2575"/>
    <w:rsid w:val="008A5CC1"/>
    <w:rsid w:val="008B00B7"/>
    <w:rsid w:val="008B03A0"/>
    <w:rsid w:val="008B3298"/>
    <w:rsid w:val="008C58D8"/>
    <w:rsid w:val="008E0FCA"/>
    <w:rsid w:val="008E5D29"/>
    <w:rsid w:val="008F09D8"/>
    <w:rsid w:val="008F1795"/>
    <w:rsid w:val="008F2344"/>
    <w:rsid w:val="008F294D"/>
    <w:rsid w:val="008F518B"/>
    <w:rsid w:val="00900F5F"/>
    <w:rsid w:val="00904A04"/>
    <w:rsid w:val="0090554B"/>
    <w:rsid w:val="00906A7D"/>
    <w:rsid w:val="009073B6"/>
    <w:rsid w:val="009125AF"/>
    <w:rsid w:val="009131BB"/>
    <w:rsid w:val="00915310"/>
    <w:rsid w:val="009211AB"/>
    <w:rsid w:val="009237BC"/>
    <w:rsid w:val="00935DEA"/>
    <w:rsid w:val="00940030"/>
    <w:rsid w:val="009434DE"/>
    <w:rsid w:val="00947388"/>
    <w:rsid w:val="00947F44"/>
    <w:rsid w:val="009507AD"/>
    <w:rsid w:val="009521D1"/>
    <w:rsid w:val="00954038"/>
    <w:rsid w:val="009546D7"/>
    <w:rsid w:val="00955A7F"/>
    <w:rsid w:val="009760DC"/>
    <w:rsid w:val="00977F03"/>
    <w:rsid w:val="00980E02"/>
    <w:rsid w:val="009826EE"/>
    <w:rsid w:val="00992E32"/>
    <w:rsid w:val="009A24F2"/>
    <w:rsid w:val="009A25F8"/>
    <w:rsid w:val="009A382B"/>
    <w:rsid w:val="009A48AE"/>
    <w:rsid w:val="009B2E9A"/>
    <w:rsid w:val="009B4B57"/>
    <w:rsid w:val="009C1F8D"/>
    <w:rsid w:val="009D155E"/>
    <w:rsid w:val="009E1E03"/>
    <w:rsid w:val="009E22DB"/>
    <w:rsid w:val="009E23FA"/>
    <w:rsid w:val="009E2804"/>
    <w:rsid w:val="009F037F"/>
    <w:rsid w:val="009F1045"/>
    <w:rsid w:val="009F2168"/>
    <w:rsid w:val="009F3C38"/>
    <w:rsid w:val="00A0081F"/>
    <w:rsid w:val="00A12DAA"/>
    <w:rsid w:val="00A13701"/>
    <w:rsid w:val="00A13E2C"/>
    <w:rsid w:val="00A20A8A"/>
    <w:rsid w:val="00A20A9D"/>
    <w:rsid w:val="00A26D05"/>
    <w:rsid w:val="00A27B30"/>
    <w:rsid w:val="00A27E5F"/>
    <w:rsid w:val="00A31DD9"/>
    <w:rsid w:val="00A323DB"/>
    <w:rsid w:val="00A34109"/>
    <w:rsid w:val="00A3546F"/>
    <w:rsid w:val="00A44739"/>
    <w:rsid w:val="00A53AF8"/>
    <w:rsid w:val="00A53E88"/>
    <w:rsid w:val="00A54F46"/>
    <w:rsid w:val="00A56717"/>
    <w:rsid w:val="00A57AD8"/>
    <w:rsid w:val="00A60E36"/>
    <w:rsid w:val="00A63C20"/>
    <w:rsid w:val="00A71DE6"/>
    <w:rsid w:val="00A723CC"/>
    <w:rsid w:val="00A755B9"/>
    <w:rsid w:val="00A75A4D"/>
    <w:rsid w:val="00A761EF"/>
    <w:rsid w:val="00A82E0C"/>
    <w:rsid w:val="00A85668"/>
    <w:rsid w:val="00A85F1E"/>
    <w:rsid w:val="00A906AD"/>
    <w:rsid w:val="00A91815"/>
    <w:rsid w:val="00A91F76"/>
    <w:rsid w:val="00A95DBA"/>
    <w:rsid w:val="00A9658D"/>
    <w:rsid w:val="00AA0416"/>
    <w:rsid w:val="00AA19C6"/>
    <w:rsid w:val="00AA6E0A"/>
    <w:rsid w:val="00AB48F5"/>
    <w:rsid w:val="00AB697A"/>
    <w:rsid w:val="00AB6BE5"/>
    <w:rsid w:val="00AB7EA4"/>
    <w:rsid w:val="00AC0213"/>
    <w:rsid w:val="00AC1780"/>
    <w:rsid w:val="00AC2460"/>
    <w:rsid w:val="00AD6321"/>
    <w:rsid w:val="00AE13B8"/>
    <w:rsid w:val="00AE1C87"/>
    <w:rsid w:val="00AE5AB7"/>
    <w:rsid w:val="00AE7340"/>
    <w:rsid w:val="00AF153B"/>
    <w:rsid w:val="00AF406F"/>
    <w:rsid w:val="00AF484D"/>
    <w:rsid w:val="00B0118D"/>
    <w:rsid w:val="00B01B8E"/>
    <w:rsid w:val="00B06177"/>
    <w:rsid w:val="00B10E40"/>
    <w:rsid w:val="00B13EB5"/>
    <w:rsid w:val="00B23C6A"/>
    <w:rsid w:val="00B24966"/>
    <w:rsid w:val="00B32123"/>
    <w:rsid w:val="00B32842"/>
    <w:rsid w:val="00B36BC6"/>
    <w:rsid w:val="00B373D0"/>
    <w:rsid w:val="00B47273"/>
    <w:rsid w:val="00B4753B"/>
    <w:rsid w:val="00B5073F"/>
    <w:rsid w:val="00B61DEF"/>
    <w:rsid w:val="00B63003"/>
    <w:rsid w:val="00B73260"/>
    <w:rsid w:val="00B7487E"/>
    <w:rsid w:val="00B80FBC"/>
    <w:rsid w:val="00B834D2"/>
    <w:rsid w:val="00B90C83"/>
    <w:rsid w:val="00B924C6"/>
    <w:rsid w:val="00BA1F9F"/>
    <w:rsid w:val="00BA49B9"/>
    <w:rsid w:val="00BA660F"/>
    <w:rsid w:val="00BA7C78"/>
    <w:rsid w:val="00BB0377"/>
    <w:rsid w:val="00BB3F49"/>
    <w:rsid w:val="00BC7B04"/>
    <w:rsid w:val="00BD037D"/>
    <w:rsid w:val="00BD4F86"/>
    <w:rsid w:val="00BE2718"/>
    <w:rsid w:val="00BE669A"/>
    <w:rsid w:val="00BE703D"/>
    <w:rsid w:val="00BE7CD0"/>
    <w:rsid w:val="00BF21FB"/>
    <w:rsid w:val="00BF406B"/>
    <w:rsid w:val="00BF753A"/>
    <w:rsid w:val="00C04361"/>
    <w:rsid w:val="00C06BBD"/>
    <w:rsid w:val="00C121DA"/>
    <w:rsid w:val="00C21F0B"/>
    <w:rsid w:val="00C2335E"/>
    <w:rsid w:val="00C267C1"/>
    <w:rsid w:val="00C4496E"/>
    <w:rsid w:val="00C54DC7"/>
    <w:rsid w:val="00C54F70"/>
    <w:rsid w:val="00C56AC2"/>
    <w:rsid w:val="00C62430"/>
    <w:rsid w:val="00C66BC6"/>
    <w:rsid w:val="00C66CED"/>
    <w:rsid w:val="00C678B6"/>
    <w:rsid w:val="00C7052F"/>
    <w:rsid w:val="00C72D73"/>
    <w:rsid w:val="00C775BA"/>
    <w:rsid w:val="00C84BA0"/>
    <w:rsid w:val="00C84C30"/>
    <w:rsid w:val="00C917EA"/>
    <w:rsid w:val="00C92314"/>
    <w:rsid w:val="00CA05D5"/>
    <w:rsid w:val="00CA0AEC"/>
    <w:rsid w:val="00CA1D27"/>
    <w:rsid w:val="00CA53F9"/>
    <w:rsid w:val="00CA78EE"/>
    <w:rsid w:val="00CB1A1F"/>
    <w:rsid w:val="00CB6234"/>
    <w:rsid w:val="00CC1A36"/>
    <w:rsid w:val="00CC2059"/>
    <w:rsid w:val="00CC25FC"/>
    <w:rsid w:val="00CC2E37"/>
    <w:rsid w:val="00CC2FD5"/>
    <w:rsid w:val="00CC3915"/>
    <w:rsid w:val="00CC41E3"/>
    <w:rsid w:val="00CD37B0"/>
    <w:rsid w:val="00CE09EE"/>
    <w:rsid w:val="00CE0D55"/>
    <w:rsid w:val="00CE5EC5"/>
    <w:rsid w:val="00CE6C31"/>
    <w:rsid w:val="00CE6E85"/>
    <w:rsid w:val="00CF37CE"/>
    <w:rsid w:val="00CF4800"/>
    <w:rsid w:val="00CF5F80"/>
    <w:rsid w:val="00CF655C"/>
    <w:rsid w:val="00D01F67"/>
    <w:rsid w:val="00D03493"/>
    <w:rsid w:val="00D06756"/>
    <w:rsid w:val="00D15EC9"/>
    <w:rsid w:val="00D2313B"/>
    <w:rsid w:val="00D25E8E"/>
    <w:rsid w:val="00D311E0"/>
    <w:rsid w:val="00D31790"/>
    <w:rsid w:val="00D32FB6"/>
    <w:rsid w:val="00D35E6B"/>
    <w:rsid w:val="00D40A4F"/>
    <w:rsid w:val="00D40E08"/>
    <w:rsid w:val="00D43C2E"/>
    <w:rsid w:val="00D45310"/>
    <w:rsid w:val="00D4570B"/>
    <w:rsid w:val="00D51060"/>
    <w:rsid w:val="00D520DA"/>
    <w:rsid w:val="00D53923"/>
    <w:rsid w:val="00D53FA1"/>
    <w:rsid w:val="00D54EF1"/>
    <w:rsid w:val="00D56333"/>
    <w:rsid w:val="00D603B9"/>
    <w:rsid w:val="00D63E15"/>
    <w:rsid w:val="00D666DE"/>
    <w:rsid w:val="00D67753"/>
    <w:rsid w:val="00D71313"/>
    <w:rsid w:val="00D73749"/>
    <w:rsid w:val="00D742E0"/>
    <w:rsid w:val="00D7636B"/>
    <w:rsid w:val="00D807D3"/>
    <w:rsid w:val="00D84A8E"/>
    <w:rsid w:val="00D926C7"/>
    <w:rsid w:val="00D96582"/>
    <w:rsid w:val="00D9663E"/>
    <w:rsid w:val="00DA1762"/>
    <w:rsid w:val="00DA3CE2"/>
    <w:rsid w:val="00DA4FA8"/>
    <w:rsid w:val="00DA711A"/>
    <w:rsid w:val="00DB6AA4"/>
    <w:rsid w:val="00DB71C2"/>
    <w:rsid w:val="00DC0B1A"/>
    <w:rsid w:val="00DC3B7B"/>
    <w:rsid w:val="00DC43DB"/>
    <w:rsid w:val="00DD03BA"/>
    <w:rsid w:val="00DD0BEA"/>
    <w:rsid w:val="00DF0AE0"/>
    <w:rsid w:val="00DF4429"/>
    <w:rsid w:val="00DF4730"/>
    <w:rsid w:val="00DF5333"/>
    <w:rsid w:val="00E029C1"/>
    <w:rsid w:val="00E02C3C"/>
    <w:rsid w:val="00E053D0"/>
    <w:rsid w:val="00E06635"/>
    <w:rsid w:val="00E06B54"/>
    <w:rsid w:val="00E130BD"/>
    <w:rsid w:val="00E1776E"/>
    <w:rsid w:val="00E17C9E"/>
    <w:rsid w:val="00E20572"/>
    <w:rsid w:val="00E22802"/>
    <w:rsid w:val="00E258B0"/>
    <w:rsid w:val="00E36E33"/>
    <w:rsid w:val="00E37F77"/>
    <w:rsid w:val="00E43B2C"/>
    <w:rsid w:val="00E4609E"/>
    <w:rsid w:val="00E478B9"/>
    <w:rsid w:val="00E47EFF"/>
    <w:rsid w:val="00E5158B"/>
    <w:rsid w:val="00E55953"/>
    <w:rsid w:val="00E571AB"/>
    <w:rsid w:val="00E6050D"/>
    <w:rsid w:val="00E615A3"/>
    <w:rsid w:val="00E61E6A"/>
    <w:rsid w:val="00E66CFF"/>
    <w:rsid w:val="00E70E7D"/>
    <w:rsid w:val="00E7121A"/>
    <w:rsid w:val="00E74EC0"/>
    <w:rsid w:val="00E75570"/>
    <w:rsid w:val="00E81C1A"/>
    <w:rsid w:val="00E83206"/>
    <w:rsid w:val="00E85F17"/>
    <w:rsid w:val="00E872D1"/>
    <w:rsid w:val="00E907FD"/>
    <w:rsid w:val="00E92697"/>
    <w:rsid w:val="00E94BE0"/>
    <w:rsid w:val="00E965BF"/>
    <w:rsid w:val="00EA1E1B"/>
    <w:rsid w:val="00EB1B1E"/>
    <w:rsid w:val="00EB2440"/>
    <w:rsid w:val="00EC16A6"/>
    <w:rsid w:val="00EC365C"/>
    <w:rsid w:val="00EC44E2"/>
    <w:rsid w:val="00ED4509"/>
    <w:rsid w:val="00ED7B52"/>
    <w:rsid w:val="00EE3EE9"/>
    <w:rsid w:val="00EE4086"/>
    <w:rsid w:val="00EF3A45"/>
    <w:rsid w:val="00F03894"/>
    <w:rsid w:val="00F072EA"/>
    <w:rsid w:val="00F07BCC"/>
    <w:rsid w:val="00F10925"/>
    <w:rsid w:val="00F110C1"/>
    <w:rsid w:val="00F13062"/>
    <w:rsid w:val="00F141D1"/>
    <w:rsid w:val="00F14388"/>
    <w:rsid w:val="00F16748"/>
    <w:rsid w:val="00F21A9D"/>
    <w:rsid w:val="00F22485"/>
    <w:rsid w:val="00F25F18"/>
    <w:rsid w:val="00F2755F"/>
    <w:rsid w:val="00F277ED"/>
    <w:rsid w:val="00F30532"/>
    <w:rsid w:val="00F3095C"/>
    <w:rsid w:val="00F30D37"/>
    <w:rsid w:val="00F3252C"/>
    <w:rsid w:val="00F3746F"/>
    <w:rsid w:val="00F3752B"/>
    <w:rsid w:val="00F471D9"/>
    <w:rsid w:val="00F47841"/>
    <w:rsid w:val="00F50DD1"/>
    <w:rsid w:val="00F56AF8"/>
    <w:rsid w:val="00F57E44"/>
    <w:rsid w:val="00F62F7A"/>
    <w:rsid w:val="00F72D1C"/>
    <w:rsid w:val="00F73E93"/>
    <w:rsid w:val="00F75F8C"/>
    <w:rsid w:val="00F8221A"/>
    <w:rsid w:val="00F83796"/>
    <w:rsid w:val="00F83D4D"/>
    <w:rsid w:val="00F8559F"/>
    <w:rsid w:val="00F900F3"/>
    <w:rsid w:val="00FA0E41"/>
    <w:rsid w:val="00FA16D7"/>
    <w:rsid w:val="00FA41FF"/>
    <w:rsid w:val="00FA6039"/>
    <w:rsid w:val="00FA6B6F"/>
    <w:rsid w:val="00FB5A69"/>
    <w:rsid w:val="00FB67B3"/>
    <w:rsid w:val="00FC04C0"/>
    <w:rsid w:val="00FC158C"/>
    <w:rsid w:val="00FC2E04"/>
    <w:rsid w:val="00FC6EB0"/>
    <w:rsid w:val="00FC74C5"/>
    <w:rsid w:val="00FD1088"/>
    <w:rsid w:val="00FD1A1D"/>
    <w:rsid w:val="00FD36DC"/>
    <w:rsid w:val="00FE417C"/>
    <w:rsid w:val="00FE4D5B"/>
    <w:rsid w:val="00FE7EA9"/>
    <w:rsid w:val="00FF1BDA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13A8A9"/>
  <w15:docId w15:val="{32019240-33BA-4BF5-8575-EF3A3968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BF1"/>
    <w:pPr>
      <w:spacing w:after="200" w:line="276" w:lineRule="auto"/>
    </w:pPr>
  </w:style>
  <w:style w:type="paragraph" w:styleId="Titolo1">
    <w:name w:val="heading 1"/>
    <w:basedOn w:val="Normale"/>
    <w:link w:val="Titolo1Carattere"/>
    <w:qFormat/>
    <w:locked/>
    <w:rsid w:val="00B47273"/>
    <w:pPr>
      <w:keepNext/>
      <w:suppressAutoHyphens/>
      <w:spacing w:before="360" w:after="120" w:line="240" w:lineRule="auto"/>
      <w:outlineLvl w:val="0"/>
    </w:pPr>
    <w:rPr>
      <w:rFonts w:ascii="Times New Roman" w:eastAsia="font335" w:hAnsi="Times New Roman"/>
      <w:b/>
      <w:bCs/>
      <w:smallCaps/>
      <w:color w:val="00000A"/>
      <w:kern w:val="1"/>
      <w:sz w:val="24"/>
      <w:szCs w:val="2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677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677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211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CA53F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A53F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6F2640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rsid w:val="008226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8226AA"/>
    <w:rPr>
      <w:rFonts w:cs="Times New Roman"/>
      <w:lang w:val="it-IT" w:eastAsia="it-IT" w:bidi="ar-SA"/>
    </w:rPr>
  </w:style>
  <w:style w:type="character" w:styleId="Rimandonotadichiusura">
    <w:name w:val="endnote reference"/>
    <w:basedOn w:val="Carpredefinitoparagrafo"/>
    <w:uiPriority w:val="99"/>
    <w:rsid w:val="008226AA"/>
    <w:rPr>
      <w:rFonts w:cs="Times New Roman"/>
      <w:vertAlign w:val="superscript"/>
    </w:rPr>
  </w:style>
  <w:style w:type="paragraph" w:customStyle="1" w:styleId="Rientrocorpodeltesto31">
    <w:name w:val="Rientro corpo del testo 31"/>
    <w:basedOn w:val="Normale"/>
    <w:uiPriority w:val="99"/>
    <w:rsid w:val="00333D9A"/>
    <w:pPr>
      <w:spacing w:after="0" w:line="240" w:lineRule="auto"/>
      <w:ind w:left="426"/>
      <w:jc w:val="both"/>
    </w:pPr>
    <w:rPr>
      <w:rFonts w:ascii="Times New Roman" w:hAnsi="Times New Roman"/>
      <w:sz w:val="24"/>
      <w:szCs w:val="20"/>
    </w:rPr>
  </w:style>
  <w:style w:type="character" w:customStyle="1" w:styleId="Caratterenotaapidipagina">
    <w:name w:val="Carattere nota a piè di pagina"/>
    <w:uiPriority w:val="99"/>
    <w:rsid w:val="00FD1A1D"/>
  </w:style>
  <w:style w:type="character" w:customStyle="1" w:styleId="Titolo1Carattere">
    <w:name w:val="Titolo 1 Carattere"/>
    <w:basedOn w:val="Carpredefinitoparagrafo"/>
    <w:link w:val="Titolo1"/>
    <w:rsid w:val="00B47273"/>
    <w:rPr>
      <w:rFonts w:ascii="Times New Roman" w:eastAsia="font335" w:hAnsi="Times New Roman"/>
      <w:b/>
      <w:bCs/>
      <w:smallCaps/>
      <w:color w:val="00000A"/>
      <w:kern w:val="1"/>
      <w:sz w:val="24"/>
      <w:szCs w:val="28"/>
      <w:lang w:bidi="it-IT"/>
    </w:rPr>
  </w:style>
  <w:style w:type="paragraph" w:customStyle="1" w:styleId="SectionTitle">
    <w:name w:val="SectionTitle"/>
    <w:basedOn w:val="Normale"/>
    <w:rsid w:val="00B47273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/>
      <w:b/>
      <w:smallCaps/>
      <w:color w:val="00000A"/>
      <w:kern w:val="1"/>
      <w:sz w:val="28"/>
      <w:lang w:bidi="it-IT"/>
    </w:rPr>
  </w:style>
  <w:style w:type="paragraph" w:styleId="Revisione">
    <w:name w:val="Revision"/>
    <w:hidden/>
    <w:uiPriority w:val="99"/>
    <w:semiHidden/>
    <w:rsid w:val="00721521"/>
  </w:style>
  <w:style w:type="paragraph" w:styleId="Corpotesto">
    <w:name w:val="Body Text"/>
    <w:basedOn w:val="Normale"/>
    <w:link w:val="CorpotestoCarattere"/>
    <w:rsid w:val="0090554B"/>
    <w:pPr>
      <w:widowControl w:val="0"/>
      <w:spacing w:after="0" w:line="259" w:lineRule="exact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90554B"/>
    <w:rPr>
      <w:rFonts w:ascii="Times New Roman" w:eastAsia="Times New Roman" w:hAnsi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5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DI FORMULARIO PER IL DOCUMENTO DI GARA UNICO EUROPEO (DGUE)</vt:lpstr>
      <vt:lpstr>MODELLO DI FORMULARIO PER IL DOCUMENTO DI GARA UNICO EUROPEO (DGUE)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subject/>
  <dc:creator>H24-1</dc:creator>
  <cp:keywords/>
  <dc:description/>
  <cp:lastModifiedBy>Silvia Bellini</cp:lastModifiedBy>
  <cp:revision>27</cp:revision>
  <cp:lastPrinted>2020-12-01T09:35:00Z</cp:lastPrinted>
  <dcterms:created xsi:type="dcterms:W3CDTF">2025-07-30T09:11:00Z</dcterms:created>
  <dcterms:modified xsi:type="dcterms:W3CDTF">2025-08-11T09:05:00Z</dcterms:modified>
</cp:coreProperties>
</file>